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AF3DDB" w14:textId="77777777" w:rsidR="0059642E" w:rsidRPr="00B111D9" w:rsidRDefault="006907CA" w:rsidP="008A2A8B">
      <w:pPr>
        <w:jc w:val="center"/>
        <w:outlineLvl w:val="0"/>
        <w:rPr>
          <w:rFonts w:asciiTheme="majorHAnsi" w:hAnsiTheme="majorHAnsi" w:cstheme="majorHAnsi"/>
          <w:b/>
          <w:sz w:val="28"/>
          <w:szCs w:val="28"/>
        </w:rPr>
      </w:pPr>
      <w:r w:rsidRPr="00B111D9">
        <w:rPr>
          <w:rFonts w:asciiTheme="majorHAnsi" w:hAnsiTheme="majorHAnsi" w:cstheme="majorHAnsi"/>
          <w:b/>
          <w:sz w:val="28"/>
          <w:szCs w:val="28"/>
        </w:rPr>
        <w:t>REPORT</w:t>
      </w:r>
    </w:p>
    <w:p w14:paraId="588E3DC9" w14:textId="306770B4" w:rsidR="00B111D9" w:rsidRPr="00B111D9" w:rsidRDefault="00BD3E60" w:rsidP="008A2A8B">
      <w:pPr>
        <w:jc w:val="center"/>
        <w:outlineLvl w:val="0"/>
        <w:rPr>
          <w:rFonts w:asciiTheme="majorHAnsi" w:hAnsiTheme="majorHAnsi" w:cstheme="majorHAnsi"/>
          <w:i/>
          <w:sz w:val="28"/>
          <w:szCs w:val="28"/>
        </w:rPr>
      </w:pPr>
      <w:r>
        <w:rPr>
          <w:rFonts w:asciiTheme="majorHAnsi" w:hAnsiTheme="majorHAnsi" w:cstheme="majorHAnsi"/>
          <w:b/>
          <w:sz w:val="28"/>
          <w:szCs w:val="28"/>
        </w:rPr>
        <w:t>ACS Division</w:t>
      </w:r>
      <w:r w:rsidR="0059642E" w:rsidRPr="00B111D9">
        <w:rPr>
          <w:rFonts w:asciiTheme="majorHAnsi" w:hAnsiTheme="majorHAnsi" w:cstheme="majorHAnsi"/>
          <w:b/>
          <w:bCs/>
          <w:iCs/>
          <w:sz w:val="28"/>
          <w:szCs w:val="28"/>
        </w:rPr>
        <w:t xml:space="preserve"> </w:t>
      </w:r>
      <w:r>
        <w:rPr>
          <w:rFonts w:asciiTheme="majorHAnsi" w:hAnsiTheme="majorHAnsi" w:cstheme="majorHAnsi"/>
          <w:b/>
          <w:bCs/>
          <w:iCs/>
          <w:sz w:val="28"/>
          <w:szCs w:val="28"/>
        </w:rPr>
        <w:t xml:space="preserve">of Chemical Health and Safety </w:t>
      </w:r>
      <w:r w:rsidR="0059642E" w:rsidRPr="00B111D9">
        <w:rPr>
          <w:rFonts w:asciiTheme="majorHAnsi" w:hAnsiTheme="majorHAnsi" w:cstheme="majorHAnsi"/>
          <w:b/>
          <w:bCs/>
          <w:iCs/>
          <w:sz w:val="28"/>
          <w:szCs w:val="28"/>
        </w:rPr>
        <w:t>(</w:t>
      </w:r>
      <w:r w:rsidR="001A4231">
        <w:rPr>
          <w:rFonts w:asciiTheme="majorHAnsi" w:hAnsiTheme="majorHAnsi" w:cstheme="majorHAnsi"/>
          <w:b/>
          <w:bCs/>
          <w:iCs/>
          <w:sz w:val="28"/>
          <w:szCs w:val="28"/>
        </w:rPr>
        <w:t>CHAS</w:t>
      </w:r>
      <w:r w:rsidR="0059642E" w:rsidRPr="00B111D9">
        <w:rPr>
          <w:rFonts w:asciiTheme="majorHAnsi" w:hAnsiTheme="majorHAnsi" w:cstheme="majorHAnsi"/>
          <w:b/>
          <w:bCs/>
          <w:iCs/>
          <w:sz w:val="28"/>
          <w:szCs w:val="28"/>
        </w:rPr>
        <w:t>)</w:t>
      </w:r>
      <w:r w:rsidR="0059642E" w:rsidRPr="00B111D9">
        <w:rPr>
          <w:rFonts w:asciiTheme="majorHAnsi" w:hAnsiTheme="majorHAnsi" w:cstheme="majorHAnsi"/>
          <w:i/>
          <w:sz w:val="28"/>
          <w:szCs w:val="28"/>
        </w:rPr>
        <w:t xml:space="preserve"> </w:t>
      </w:r>
    </w:p>
    <w:p w14:paraId="05FC132E" w14:textId="360DE258" w:rsidR="00093E03" w:rsidRDefault="00BD3E60" w:rsidP="008A2A8B">
      <w:pPr>
        <w:jc w:val="center"/>
        <w:outlineLvl w:val="0"/>
        <w:rPr>
          <w:rFonts w:asciiTheme="majorHAnsi" w:hAnsiTheme="majorHAnsi" w:cstheme="majorHAnsi"/>
          <w:b/>
          <w:sz w:val="28"/>
          <w:szCs w:val="28"/>
        </w:rPr>
      </w:pPr>
      <w:r>
        <w:rPr>
          <w:rFonts w:asciiTheme="majorHAnsi" w:hAnsiTheme="majorHAnsi" w:cstheme="majorHAnsi"/>
          <w:b/>
          <w:sz w:val="28"/>
          <w:szCs w:val="28"/>
        </w:rPr>
        <w:t xml:space="preserve">Gen 2 Virtual </w:t>
      </w:r>
      <w:r w:rsidR="000C7684" w:rsidRPr="00B111D9">
        <w:rPr>
          <w:rFonts w:asciiTheme="majorHAnsi" w:hAnsiTheme="majorHAnsi" w:cstheme="majorHAnsi"/>
          <w:b/>
          <w:sz w:val="28"/>
          <w:szCs w:val="28"/>
        </w:rPr>
        <w:t>St</w:t>
      </w:r>
      <w:r w:rsidR="002F16AB" w:rsidRPr="00B111D9">
        <w:rPr>
          <w:rFonts w:asciiTheme="majorHAnsi" w:hAnsiTheme="majorHAnsi" w:cstheme="majorHAnsi"/>
          <w:b/>
          <w:sz w:val="28"/>
          <w:szCs w:val="28"/>
        </w:rPr>
        <w:t>rategic Planning Retreat</w:t>
      </w:r>
    </w:p>
    <w:p w14:paraId="1F67117F" w14:textId="4D247EB7" w:rsidR="00BD3E60" w:rsidRDefault="00BD3E60" w:rsidP="008A2A8B">
      <w:pPr>
        <w:jc w:val="center"/>
        <w:outlineLvl w:val="0"/>
        <w:rPr>
          <w:rFonts w:asciiTheme="majorHAnsi" w:hAnsiTheme="majorHAnsi" w:cstheme="majorHAnsi"/>
          <w:b/>
          <w:sz w:val="28"/>
          <w:szCs w:val="28"/>
        </w:rPr>
      </w:pPr>
      <w:r>
        <w:rPr>
          <w:rFonts w:asciiTheme="majorHAnsi" w:hAnsiTheme="majorHAnsi" w:cstheme="majorHAnsi"/>
          <w:b/>
          <w:sz w:val="28"/>
          <w:szCs w:val="28"/>
        </w:rPr>
        <w:t>September 6, 7, 11, 2023</w:t>
      </w:r>
    </w:p>
    <w:p w14:paraId="03B7E7C9" w14:textId="77777777" w:rsidR="00C73291" w:rsidRDefault="00C73291" w:rsidP="008A2A8B">
      <w:pPr>
        <w:jc w:val="center"/>
        <w:outlineLvl w:val="0"/>
        <w:rPr>
          <w:rFonts w:asciiTheme="majorHAnsi" w:hAnsiTheme="majorHAnsi" w:cstheme="majorHAnsi"/>
          <w:b/>
          <w:sz w:val="28"/>
          <w:szCs w:val="28"/>
        </w:rPr>
      </w:pPr>
    </w:p>
    <w:p w14:paraId="5D6512D8" w14:textId="77777777" w:rsidR="00C73291" w:rsidRPr="00B111D9" w:rsidRDefault="00C73291" w:rsidP="008A2A8B">
      <w:pPr>
        <w:jc w:val="center"/>
        <w:outlineLvl w:val="0"/>
        <w:rPr>
          <w:rFonts w:asciiTheme="majorHAnsi" w:hAnsiTheme="majorHAnsi" w:cstheme="majorHAnsi"/>
          <w:b/>
          <w:sz w:val="28"/>
          <w:szCs w:val="28"/>
        </w:rPr>
      </w:pPr>
    </w:p>
    <w:p w14:paraId="6338DDFD" w14:textId="4B345BC2" w:rsidR="003C1E47" w:rsidRPr="00BD3E60" w:rsidRDefault="001A4231" w:rsidP="004B3B67">
      <w:pPr>
        <w:pStyle w:val="Heading1"/>
        <w:rPr>
          <w:rFonts w:cstheme="majorHAnsi"/>
          <w:sz w:val="28"/>
          <w:szCs w:val="28"/>
        </w:rPr>
      </w:pPr>
      <w:r w:rsidRPr="00BD3E60">
        <w:rPr>
          <w:rFonts w:cstheme="majorHAnsi"/>
          <w:sz w:val="28"/>
          <w:szCs w:val="28"/>
        </w:rPr>
        <w:t>CHAS</w:t>
      </w:r>
      <w:r w:rsidR="008D30FA" w:rsidRPr="00BD3E60">
        <w:rPr>
          <w:rFonts w:cstheme="majorHAnsi"/>
          <w:sz w:val="28"/>
          <w:szCs w:val="28"/>
        </w:rPr>
        <w:t xml:space="preserve"> </w:t>
      </w:r>
      <w:r w:rsidR="003C1E47" w:rsidRPr="00BD3E60">
        <w:rPr>
          <w:rFonts w:cstheme="majorHAnsi"/>
          <w:sz w:val="28"/>
          <w:szCs w:val="28"/>
        </w:rPr>
        <w:t xml:space="preserve">Reasons for the </w:t>
      </w:r>
      <w:r w:rsidR="004E523E" w:rsidRPr="00BD3E60">
        <w:rPr>
          <w:rFonts w:cstheme="majorHAnsi"/>
          <w:sz w:val="28"/>
          <w:szCs w:val="28"/>
        </w:rPr>
        <w:t>R</w:t>
      </w:r>
      <w:r w:rsidR="003C1E47" w:rsidRPr="00BD3E60">
        <w:rPr>
          <w:rFonts w:cstheme="majorHAnsi"/>
          <w:sz w:val="28"/>
          <w:szCs w:val="28"/>
        </w:rPr>
        <w:t>etreat</w:t>
      </w:r>
      <w:r w:rsidR="008D30FA" w:rsidRPr="00BD3E60">
        <w:rPr>
          <w:rFonts w:cstheme="majorHAnsi"/>
          <w:sz w:val="28"/>
          <w:szCs w:val="28"/>
        </w:rPr>
        <w:t xml:space="preserve"> </w:t>
      </w:r>
    </w:p>
    <w:p w14:paraId="3456C5FB" w14:textId="77777777" w:rsidR="00BD3E60" w:rsidRPr="00BD3E60" w:rsidRDefault="00BD3E60" w:rsidP="00BD3E60"/>
    <w:p w14:paraId="1869619B" w14:textId="431372DE" w:rsidR="00C47615" w:rsidRPr="0042685E" w:rsidRDefault="001A4231" w:rsidP="001A4231">
      <w:pPr>
        <w:ind w:firstLine="720"/>
        <w:rPr>
          <w:rFonts w:asciiTheme="minorHAnsi" w:hAnsiTheme="minorHAnsi"/>
        </w:rPr>
      </w:pPr>
      <w:r w:rsidRPr="0042685E">
        <w:rPr>
          <w:rFonts w:asciiTheme="minorHAnsi" w:hAnsiTheme="minorHAnsi"/>
        </w:rPr>
        <w:t xml:space="preserve">CHAS </w:t>
      </w:r>
      <w:r w:rsidR="00172E61" w:rsidRPr="0042685E">
        <w:rPr>
          <w:rFonts w:asciiTheme="minorHAnsi" w:hAnsiTheme="minorHAnsi"/>
        </w:rPr>
        <w:t xml:space="preserve">currently </w:t>
      </w:r>
      <w:r w:rsidRPr="0042685E">
        <w:rPr>
          <w:rFonts w:asciiTheme="minorHAnsi" w:hAnsiTheme="minorHAnsi"/>
        </w:rPr>
        <w:t>fac</w:t>
      </w:r>
      <w:r w:rsidR="00855C00" w:rsidRPr="0042685E">
        <w:rPr>
          <w:rFonts w:asciiTheme="minorHAnsi" w:hAnsiTheme="minorHAnsi"/>
        </w:rPr>
        <w:t>es</w:t>
      </w:r>
      <w:r w:rsidRPr="0042685E">
        <w:rPr>
          <w:rFonts w:asciiTheme="minorHAnsi" w:hAnsiTheme="minorHAnsi"/>
        </w:rPr>
        <w:t xml:space="preserve"> several challenges</w:t>
      </w:r>
      <w:r w:rsidR="00855C00" w:rsidRPr="0042685E">
        <w:rPr>
          <w:rFonts w:asciiTheme="minorHAnsi" w:hAnsiTheme="minorHAnsi"/>
        </w:rPr>
        <w:t>:</w:t>
      </w:r>
      <w:r w:rsidR="00172E61" w:rsidRPr="0042685E">
        <w:rPr>
          <w:rFonts w:asciiTheme="minorHAnsi" w:hAnsiTheme="minorHAnsi"/>
        </w:rPr>
        <w:t xml:space="preserve"> a possible loss of members due to the separation of a divisional subgroup</w:t>
      </w:r>
      <w:r w:rsidR="003904A8" w:rsidRPr="0042685E">
        <w:rPr>
          <w:rFonts w:asciiTheme="minorHAnsi" w:hAnsiTheme="minorHAnsi"/>
        </w:rPr>
        <w:t xml:space="preserve">, </w:t>
      </w:r>
      <w:r w:rsidR="00172E61" w:rsidRPr="0042685E">
        <w:rPr>
          <w:rFonts w:asciiTheme="minorHAnsi" w:hAnsiTheme="minorHAnsi"/>
        </w:rPr>
        <w:t>member engagement</w:t>
      </w:r>
      <w:r w:rsidR="003904A8" w:rsidRPr="0042685E">
        <w:rPr>
          <w:rFonts w:asciiTheme="minorHAnsi" w:hAnsiTheme="minorHAnsi"/>
        </w:rPr>
        <w:t xml:space="preserve"> issues, and clarity of their role amongst the various ACS chemical safety units</w:t>
      </w:r>
      <w:r w:rsidRPr="0042685E">
        <w:rPr>
          <w:rFonts w:asciiTheme="minorHAnsi" w:hAnsiTheme="minorHAnsi"/>
        </w:rPr>
        <w:t>.  The</w:t>
      </w:r>
      <w:r w:rsidR="003904A8" w:rsidRPr="0042685E">
        <w:rPr>
          <w:rFonts w:asciiTheme="minorHAnsi" w:hAnsiTheme="minorHAnsi"/>
        </w:rPr>
        <w:t xml:space="preserve"> CANN</w:t>
      </w:r>
      <w:r w:rsidRPr="0042685E">
        <w:rPr>
          <w:rFonts w:asciiTheme="minorHAnsi" w:hAnsiTheme="minorHAnsi"/>
        </w:rPr>
        <w:t xml:space="preserve"> </w:t>
      </w:r>
      <w:r w:rsidR="003904A8" w:rsidRPr="0042685E">
        <w:rPr>
          <w:rFonts w:asciiTheme="minorHAnsi" w:hAnsiTheme="minorHAnsi"/>
        </w:rPr>
        <w:t>(</w:t>
      </w:r>
      <w:r w:rsidRPr="0042685E">
        <w:rPr>
          <w:rFonts w:asciiTheme="minorHAnsi" w:hAnsiTheme="minorHAnsi"/>
        </w:rPr>
        <w:t>cannabis</w:t>
      </w:r>
      <w:r w:rsidR="003904A8" w:rsidRPr="0042685E">
        <w:rPr>
          <w:rFonts w:asciiTheme="minorHAnsi" w:hAnsiTheme="minorHAnsi"/>
        </w:rPr>
        <w:t>)</w:t>
      </w:r>
      <w:r w:rsidRPr="0042685E">
        <w:rPr>
          <w:rFonts w:asciiTheme="minorHAnsi" w:hAnsiTheme="minorHAnsi"/>
        </w:rPr>
        <w:t xml:space="preserve"> chemistry group within CHAS </w:t>
      </w:r>
      <w:r w:rsidR="00172E61" w:rsidRPr="0042685E">
        <w:rPr>
          <w:rFonts w:asciiTheme="minorHAnsi" w:hAnsiTheme="minorHAnsi"/>
        </w:rPr>
        <w:t>plans</w:t>
      </w:r>
      <w:r w:rsidRPr="0042685E">
        <w:rPr>
          <w:rFonts w:asciiTheme="minorHAnsi" w:hAnsiTheme="minorHAnsi"/>
        </w:rPr>
        <w:t xml:space="preserve"> to </w:t>
      </w:r>
      <w:r w:rsidR="00172E61" w:rsidRPr="0042685E">
        <w:rPr>
          <w:rFonts w:asciiTheme="minorHAnsi" w:hAnsiTheme="minorHAnsi"/>
        </w:rPr>
        <w:t>become a separate</w:t>
      </w:r>
      <w:r w:rsidRPr="0042685E">
        <w:rPr>
          <w:rFonts w:asciiTheme="minorHAnsi" w:hAnsiTheme="minorHAnsi"/>
        </w:rPr>
        <w:t xml:space="preserve"> </w:t>
      </w:r>
      <w:r w:rsidR="00855C00" w:rsidRPr="0042685E">
        <w:rPr>
          <w:rFonts w:asciiTheme="minorHAnsi" w:hAnsiTheme="minorHAnsi"/>
        </w:rPr>
        <w:t>division, resulting</w:t>
      </w:r>
      <w:r w:rsidR="00172E61" w:rsidRPr="0042685E">
        <w:rPr>
          <w:rFonts w:asciiTheme="minorHAnsi" w:hAnsiTheme="minorHAnsi"/>
        </w:rPr>
        <w:t xml:space="preserve"> in an unknown decrease in members</w:t>
      </w:r>
      <w:r w:rsidRPr="0042685E">
        <w:rPr>
          <w:rFonts w:asciiTheme="minorHAnsi" w:hAnsiTheme="minorHAnsi"/>
        </w:rPr>
        <w:t xml:space="preserve">.  </w:t>
      </w:r>
      <w:r w:rsidR="00172E61" w:rsidRPr="0042685E">
        <w:rPr>
          <w:rFonts w:asciiTheme="minorHAnsi" w:hAnsiTheme="minorHAnsi"/>
        </w:rPr>
        <w:t>Filling the</w:t>
      </w:r>
      <w:r w:rsidRPr="0042685E">
        <w:rPr>
          <w:rFonts w:asciiTheme="minorHAnsi" w:hAnsiTheme="minorHAnsi"/>
        </w:rPr>
        <w:t xml:space="preserve"> volunteer pipeline </w:t>
      </w:r>
      <w:r w:rsidR="00C47615" w:rsidRPr="0042685E">
        <w:rPr>
          <w:rFonts w:asciiTheme="minorHAnsi" w:hAnsiTheme="minorHAnsi"/>
        </w:rPr>
        <w:t>f</w:t>
      </w:r>
      <w:r w:rsidR="00172E61" w:rsidRPr="0042685E">
        <w:rPr>
          <w:rFonts w:asciiTheme="minorHAnsi" w:hAnsiTheme="minorHAnsi"/>
        </w:rPr>
        <w:t xml:space="preserve">or division positions </w:t>
      </w:r>
      <w:r w:rsidR="00C47615" w:rsidRPr="0042685E">
        <w:rPr>
          <w:rFonts w:asciiTheme="minorHAnsi" w:hAnsiTheme="minorHAnsi"/>
        </w:rPr>
        <w:t xml:space="preserve">is </w:t>
      </w:r>
      <w:r w:rsidR="00855C00" w:rsidRPr="0042685E">
        <w:rPr>
          <w:rFonts w:asciiTheme="minorHAnsi" w:hAnsiTheme="minorHAnsi"/>
        </w:rPr>
        <w:t>increasingly difficult</w:t>
      </w:r>
      <w:r w:rsidRPr="0042685E">
        <w:rPr>
          <w:rFonts w:asciiTheme="minorHAnsi" w:hAnsiTheme="minorHAnsi"/>
        </w:rPr>
        <w:t xml:space="preserve">. </w:t>
      </w:r>
      <w:r w:rsidR="00C47615" w:rsidRPr="0042685E">
        <w:rPr>
          <w:rFonts w:asciiTheme="minorHAnsi" w:hAnsiTheme="minorHAnsi"/>
        </w:rPr>
        <w:t>This is compounded by</w:t>
      </w:r>
      <w:r w:rsidRPr="0042685E">
        <w:rPr>
          <w:rFonts w:asciiTheme="minorHAnsi" w:hAnsiTheme="minorHAnsi"/>
        </w:rPr>
        <w:t xml:space="preserve"> significant volunteer turnover.  </w:t>
      </w:r>
      <w:r w:rsidR="003904A8" w:rsidRPr="0042685E">
        <w:rPr>
          <w:rFonts w:asciiTheme="minorHAnsi" w:hAnsiTheme="minorHAnsi"/>
        </w:rPr>
        <w:t>The</w:t>
      </w:r>
      <w:r w:rsidR="0042685E" w:rsidRPr="0042685E">
        <w:rPr>
          <w:rFonts w:asciiTheme="minorHAnsi" w:hAnsiTheme="minorHAnsi"/>
        </w:rPr>
        <w:t xml:space="preserve"> ACS safety community works in silos and often with much redundancy and competition for resources.</w:t>
      </w:r>
    </w:p>
    <w:p w14:paraId="225FC69C" w14:textId="352201AD" w:rsidR="00D84265" w:rsidRPr="0042685E" w:rsidRDefault="001A3419" w:rsidP="00D84265">
      <w:pPr>
        <w:ind w:firstLine="720"/>
        <w:rPr>
          <w:rFonts w:asciiTheme="minorHAnsi" w:hAnsiTheme="minorHAnsi"/>
        </w:rPr>
      </w:pPr>
      <w:r w:rsidRPr="0042685E">
        <w:rPr>
          <w:rFonts w:asciiTheme="minorHAnsi" w:hAnsiTheme="minorHAnsi"/>
        </w:rPr>
        <w:t>Considering</w:t>
      </w:r>
      <w:r w:rsidR="00C47615" w:rsidRPr="0042685E">
        <w:rPr>
          <w:rFonts w:asciiTheme="minorHAnsi" w:hAnsiTheme="minorHAnsi"/>
        </w:rPr>
        <w:t xml:space="preserve"> these challenges and although much has been accomplished on the previous Strategic Plan done in 2015, the leaders of CHAS felt it was time to consider a</w:t>
      </w:r>
      <w:r w:rsidR="00D84265" w:rsidRPr="0042685E">
        <w:rPr>
          <w:rFonts w:asciiTheme="minorHAnsi" w:hAnsiTheme="minorHAnsi"/>
        </w:rPr>
        <w:t xml:space="preserve"> refresh of their </w:t>
      </w:r>
      <w:r w:rsidR="00C47615" w:rsidRPr="0042685E">
        <w:rPr>
          <w:rFonts w:asciiTheme="minorHAnsi" w:hAnsiTheme="minorHAnsi"/>
        </w:rPr>
        <w:t xml:space="preserve">plan to address the </w:t>
      </w:r>
      <w:r w:rsidR="0042685E" w:rsidRPr="0042685E">
        <w:rPr>
          <w:rFonts w:asciiTheme="minorHAnsi" w:hAnsiTheme="minorHAnsi"/>
        </w:rPr>
        <w:t>post pandemic</w:t>
      </w:r>
      <w:r w:rsidR="00C47615" w:rsidRPr="0042685E">
        <w:rPr>
          <w:rFonts w:asciiTheme="minorHAnsi" w:hAnsiTheme="minorHAnsi"/>
        </w:rPr>
        <w:t xml:space="preserve"> environment</w:t>
      </w:r>
      <w:r w:rsidR="00D84265" w:rsidRPr="0042685E">
        <w:rPr>
          <w:rFonts w:asciiTheme="minorHAnsi" w:hAnsiTheme="minorHAnsi"/>
        </w:rPr>
        <w:t xml:space="preserve"> and </w:t>
      </w:r>
      <w:r w:rsidR="0042685E" w:rsidRPr="0042685E">
        <w:rPr>
          <w:rFonts w:asciiTheme="minorHAnsi" w:hAnsiTheme="minorHAnsi"/>
        </w:rPr>
        <w:t xml:space="preserve">the resulting </w:t>
      </w:r>
      <w:r w:rsidR="00D84265" w:rsidRPr="0042685E">
        <w:rPr>
          <w:rFonts w:asciiTheme="minorHAnsi" w:hAnsiTheme="minorHAnsi"/>
        </w:rPr>
        <w:t>opportunities</w:t>
      </w:r>
      <w:r w:rsidR="00C47615" w:rsidRPr="0042685E">
        <w:rPr>
          <w:rFonts w:asciiTheme="minorHAnsi" w:hAnsiTheme="minorHAnsi"/>
        </w:rPr>
        <w:t xml:space="preserve">. Work was begun last year to review the division’s purposes and identify key strategic approaches to concentrate on for the next </w:t>
      </w:r>
      <w:r w:rsidR="00D84265" w:rsidRPr="0042685E">
        <w:rPr>
          <w:rFonts w:asciiTheme="minorHAnsi" w:hAnsiTheme="minorHAnsi"/>
        </w:rPr>
        <w:t>three-to-five-year</w:t>
      </w:r>
      <w:r w:rsidR="00C47615" w:rsidRPr="0042685E">
        <w:rPr>
          <w:rFonts w:asciiTheme="minorHAnsi" w:hAnsiTheme="minorHAnsi"/>
        </w:rPr>
        <w:t xml:space="preserve"> period</w:t>
      </w:r>
      <w:r w:rsidRPr="0042685E">
        <w:rPr>
          <w:rFonts w:asciiTheme="minorHAnsi" w:hAnsiTheme="minorHAnsi"/>
        </w:rPr>
        <w:t>,</w:t>
      </w:r>
      <w:r w:rsidR="00D84265" w:rsidRPr="0042685E">
        <w:rPr>
          <w:rFonts w:asciiTheme="minorHAnsi" w:hAnsiTheme="minorHAnsi"/>
        </w:rPr>
        <w:t xml:space="preserve"> but it was decided that development of a 2</w:t>
      </w:r>
      <w:r w:rsidR="00D84265" w:rsidRPr="0042685E">
        <w:rPr>
          <w:rFonts w:asciiTheme="minorHAnsi" w:hAnsiTheme="minorHAnsi"/>
          <w:vertAlign w:val="superscript"/>
        </w:rPr>
        <w:t>nd</w:t>
      </w:r>
      <w:r w:rsidR="00D84265" w:rsidRPr="0042685E">
        <w:rPr>
          <w:rFonts w:asciiTheme="minorHAnsi" w:hAnsiTheme="minorHAnsi"/>
        </w:rPr>
        <w:t xml:space="preserve"> generation strategic plan via a Strategic Planning Retreat was needed, since</w:t>
      </w:r>
      <w:r w:rsidR="00C47615" w:rsidRPr="0042685E">
        <w:rPr>
          <w:rFonts w:asciiTheme="minorHAnsi" w:hAnsiTheme="minorHAnsi"/>
        </w:rPr>
        <w:t xml:space="preserve"> </w:t>
      </w:r>
      <w:r w:rsidR="0042685E" w:rsidRPr="0042685E">
        <w:rPr>
          <w:rFonts w:asciiTheme="minorHAnsi" w:hAnsiTheme="minorHAnsi"/>
        </w:rPr>
        <w:t>the</w:t>
      </w:r>
      <w:r w:rsidRPr="0042685E">
        <w:rPr>
          <w:rFonts w:asciiTheme="minorHAnsi" w:hAnsiTheme="minorHAnsi"/>
        </w:rPr>
        <w:t xml:space="preserve"> </w:t>
      </w:r>
      <w:r w:rsidR="00D84265" w:rsidRPr="0042685E">
        <w:rPr>
          <w:rFonts w:asciiTheme="minorHAnsi" w:hAnsiTheme="minorHAnsi"/>
        </w:rPr>
        <w:t>many o</w:t>
      </w:r>
      <w:r w:rsidRPr="0042685E">
        <w:rPr>
          <w:rFonts w:asciiTheme="minorHAnsi" w:hAnsiTheme="minorHAnsi"/>
        </w:rPr>
        <w:t>pportunities</w:t>
      </w:r>
      <w:r w:rsidR="00D84265" w:rsidRPr="0042685E">
        <w:rPr>
          <w:rFonts w:asciiTheme="minorHAnsi" w:hAnsiTheme="minorHAnsi"/>
        </w:rPr>
        <w:t xml:space="preserve"> available </w:t>
      </w:r>
      <w:r w:rsidR="0042685E" w:rsidRPr="0042685E">
        <w:rPr>
          <w:rFonts w:asciiTheme="minorHAnsi" w:hAnsiTheme="minorHAnsi"/>
        </w:rPr>
        <w:t>requiring</w:t>
      </w:r>
      <w:r w:rsidRPr="0042685E">
        <w:rPr>
          <w:rFonts w:asciiTheme="minorHAnsi" w:hAnsiTheme="minorHAnsi"/>
        </w:rPr>
        <w:t xml:space="preserve"> develop</w:t>
      </w:r>
      <w:r w:rsidR="0042685E" w:rsidRPr="0042685E">
        <w:rPr>
          <w:rFonts w:asciiTheme="minorHAnsi" w:hAnsiTheme="minorHAnsi"/>
        </w:rPr>
        <w:t>ment of</w:t>
      </w:r>
      <w:r w:rsidRPr="0042685E">
        <w:rPr>
          <w:rFonts w:asciiTheme="minorHAnsi" w:hAnsiTheme="minorHAnsi"/>
        </w:rPr>
        <w:t xml:space="preserve"> actionable activities requires choosing a well-defined </w:t>
      </w:r>
      <w:r w:rsidR="0042685E" w:rsidRPr="0042685E">
        <w:rPr>
          <w:rFonts w:asciiTheme="minorHAnsi" w:hAnsiTheme="minorHAnsi"/>
        </w:rPr>
        <w:t xml:space="preserve">attainable </w:t>
      </w:r>
      <w:r w:rsidRPr="0042685E">
        <w:rPr>
          <w:rFonts w:asciiTheme="minorHAnsi" w:hAnsiTheme="minorHAnsi"/>
        </w:rPr>
        <w:t>focus.</w:t>
      </w:r>
    </w:p>
    <w:p w14:paraId="0E9B429D" w14:textId="43E21290" w:rsidR="001A4231" w:rsidRPr="00855C00" w:rsidRDefault="0042685E" w:rsidP="001A4231">
      <w:pPr>
        <w:ind w:firstLine="720"/>
        <w:rPr>
          <w:rFonts w:asciiTheme="minorHAnsi" w:hAnsiTheme="minorHAnsi"/>
        </w:rPr>
      </w:pPr>
      <w:r w:rsidRPr="0042685E">
        <w:rPr>
          <w:rFonts w:asciiTheme="minorHAnsi" w:hAnsiTheme="minorHAnsi"/>
        </w:rPr>
        <w:t xml:space="preserve">Factors </w:t>
      </w:r>
      <w:r w:rsidR="00BD3E60">
        <w:rPr>
          <w:rFonts w:asciiTheme="minorHAnsi" w:hAnsiTheme="minorHAnsi"/>
        </w:rPr>
        <w:t>for consideration</w:t>
      </w:r>
      <w:r>
        <w:rPr>
          <w:rFonts w:asciiTheme="minorHAnsi" w:hAnsiTheme="minorHAnsi"/>
        </w:rPr>
        <w:t xml:space="preserve"> </w:t>
      </w:r>
      <w:r w:rsidRPr="0042685E">
        <w:rPr>
          <w:rFonts w:asciiTheme="minorHAnsi" w:hAnsiTheme="minorHAnsi"/>
        </w:rPr>
        <w:t>include</w:t>
      </w:r>
      <w:r w:rsidR="001A3419" w:rsidRPr="0042685E">
        <w:rPr>
          <w:rFonts w:asciiTheme="minorHAnsi" w:hAnsiTheme="minorHAnsi"/>
        </w:rPr>
        <w:t xml:space="preserve"> divisional membership demographics, a strong financial position, currently successful programs, incorporat</w:t>
      </w:r>
      <w:r w:rsidRPr="0042685E">
        <w:rPr>
          <w:rFonts w:asciiTheme="minorHAnsi" w:hAnsiTheme="minorHAnsi"/>
        </w:rPr>
        <w:t>ion of</w:t>
      </w:r>
      <w:r w:rsidR="001A3419" w:rsidRPr="0042685E">
        <w:rPr>
          <w:rFonts w:asciiTheme="minorHAnsi" w:hAnsiTheme="minorHAnsi"/>
        </w:rPr>
        <w:t xml:space="preserve"> newer programming, establishm</w:t>
      </w:r>
      <w:r w:rsidR="00855C00" w:rsidRPr="0042685E">
        <w:rPr>
          <w:rFonts w:asciiTheme="minorHAnsi" w:hAnsiTheme="minorHAnsi"/>
        </w:rPr>
        <w:t>ent of ‘best practices’</w:t>
      </w:r>
      <w:r w:rsidRPr="0042685E">
        <w:rPr>
          <w:rFonts w:asciiTheme="minorHAnsi" w:hAnsiTheme="minorHAnsi"/>
        </w:rPr>
        <w:t>,</w:t>
      </w:r>
      <w:r w:rsidR="00855C00" w:rsidRPr="0042685E">
        <w:rPr>
          <w:rFonts w:asciiTheme="minorHAnsi" w:hAnsiTheme="minorHAnsi"/>
        </w:rPr>
        <w:t xml:space="preserve"> and modernization and upgrading of communications and infrastructure</w:t>
      </w:r>
      <w:r w:rsidR="001A4231" w:rsidRPr="0042685E">
        <w:rPr>
          <w:rFonts w:asciiTheme="minorHAnsi" w:hAnsiTheme="minorHAnsi"/>
        </w:rPr>
        <w:t>.</w:t>
      </w:r>
      <w:r w:rsidR="001A4231" w:rsidRPr="00855C00">
        <w:rPr>
          <w:rFonts w:asciiTheme="minorHAnsi" w:hAnsiTheme="minorHAnsi"/>
        </w:rPr>
        <w:t xml:space="preserve">  </w:t>
      </w:r>
    </w:p>
    <w:p w14:paraId="4A98B183" w14:textId="59C6A3CA" w:rsidR="00B945D7" w:rsidRDefault="00B945D7" w:rsidP="00B945D7">
      <w:pPr>
        <w:pStyle w:val="Heading1"/>
        <w:rPr>
          <w:rFonts w:cstheme="majorHAnsi"/>
          <w:sz w:val="28"/>
          <w:szCs w:val="28"/>
        </w:rPr>
      </w:pPr>
      <w:r w:rsidRPr="00BD3E60">
        <w:rPr>
          <w:rFonts w:cstheme="majorHAnsi"/>
          <w:sz w:val="28"/>
          <w:szCs w:val="28"/>
        </w:rPr>
        <w:t>Strategic Planning</w:t>
      </w:r>
      <w:r w:rsidR="00EC6841" w:rsidRPr="00BD3E60">
        <w:rPr>
          <w:rFonts w:cstheme="majorHAnsi"/>
          <w:sz w:val="28"/>
          <w:szCs w:val="28"/>
        </w:rPr>
        <w:t xml:space="preserve"> Process</w:t>
      </w:r>
    </w:p>
    <w:p w14:paraId="47D1653A" w14:textId="77777777" w:rsidR="00BD3E60" w:rsidRPr="00BD3E60" w:rsidRDefault="00BD3E60" w:rsidP="00BD3E60"/>
    <w:p w14:paraId="0CC370CA" w14:textId="70D201F8" w:rsidR="00F10D54" w:rsidRPr="00855C00" w:rsidRDefault="00F10D54" w:rsidP="00F10D54">
      <w:pPr>
        <w:ind w:firstLine="720"/>
        <w:rPr>
          <w:rFonts w:asciiTheme="minorHAnsi" w:hAnsiTheme="minorHAnsi" w:cstheme="majorHAnsi"/>
        </w:rPr>
      </w:pPr>
      <w:r w:rsidRPr="00855C00">
        <w:rPr>
          <w:rFonts w:asciiTheme="minorHAnsi" w:hAnsiTheme="minorHAnsi" w:cstheme="majorHAnsi"/>
        </w:rPr>
        <w:t xml:space="preserve">The ACS Strategic Planning Process was </w:t>
      </w:r>
      <w:r w:rsidR="00BD3E60">
        <w:rPr>
          <w:rFonts w:asciiTheme="minorHAnsi" w:hAnsiTheme="minorHAnsi" w:cstheme="majorHAnsi"/>
        </w:rPr>
        <w:t>introduced</w:t>
      </w:r>
      <w:r w:rsidR="00855C00" w:rsidRPr="00855C00">
        <w:rPr>
          <w:rFonts w:asciiTheme="minorHAnsi" w:hAnsiTheme="minorHAnsi" w:cstheme="majorHAnsi"/>
        </w:rPr>
        <w:t xml:space="preserve"> </w:t>
      </w:r>
      <w:r w:rsidR="006B6F43" w:rsidRPr="00855C00">
        <w:rPr>
          <w:rFonts w:asciiTheme="minorHAnsi" w:hAnsiTheme="minorHAnsi" w:cstheme="majorHAnsi"/>
        </w:rPr>
        <w:t xml:space="preserve">via </w:t>
      </w:r>
      <w:r w:rsidRPr="00855C00">
        <w:rPr>
          <w:rFonts w:asciiTheme="minorHAnsi" w:hAnsiTheme="minorHAnsi" w:cstheme="majorHAnsi"/>
        </w:rPr>
        <w:t xml:space="preserve">a </w:t>
      </w:r>
      <w:r w:rsidR="006B6F43" w:rsidRPr="00855C00">
        <w:rPr>
          <w:rFonts w:asciiTheme="minorHAnsi" w:hAnsiTheme="minorHAnsi" w:cstheme="majorHAnsi"/>
        </w:rPr>
        <w:t>slide deck</w:t>
      </w:r>
      <w:r w:rsidRPr="00855C00">
        <w:rPr>
          <w:rFonts w:asciiTheme="minorHAnsi" w:hAnsiTheme="minorHAnsi" w:cstheme="majorHAnsi"/>
        </w:rPr>
        <w:t xml:space="preserve"> </w:t>
      </w:r>
      <w:r w:rsidR="00BD3E60">
        <w:rPr>
          <w:rFonts w:asciiTheme="minorHAnsi" w:hAnsiTheme="minorHAnsi" w:cstheme="majorHAnsi"/>
        </w:rPr>
        <w:t>to</w:t>
      </w:r>
      <w:r w:rsidRPr="00855C00">
        <w:rPr>
          <w:rFonts w:asciiTheme="minorHAnsi" w:hAnsiTheme="minorHAnsi" w:cstheme="majorHAnsi"/>
        </w:rPr>
        <w:t xml:space="preserve"> participants </w:t>
      </w:r>
      <w:r w:rsidR="00BD3E60">
        <w:rPr>
          <w:rFonts w:asciiTheme="minorHAnsi" w:hAnsiTheme="minorHAnsi" w:cstheme="majorHAnsi"/>
        </w:rPr>
        <w:t>prior to</w:t>
      </w:r>
      <w:r w:rsidR="00855C00" w:rsidRPr="00855C00">
        <w:rPr>
          <w:rFonts w:asciiTheme="minorHAnsi" w:hAnsiTheme="minorHAnsi" w:cstheme="majorHAnsi"/>
        </w:rPr>
        <w:t xml:space="preserve"> the retreat </w:t>
      </w:r>
      <w:r w:rsidR="00BD3E60">
        <w:rPr>
          <w:rFonts w:asciiTheme="minorHAnsi" w:hAnsiTheme="minorHAnsi" w:cstheme="majorHAnsi"/>
        </w:rPr>
        <w:t xml:space="preserve">to </w:t>
      </w:r>
      <w:r w:rsidR="00C73291">
        <w:rPr>
          <w:rFonts w:asciiTheme="minorHAnsi" w:hAnsiTheme="minorHAnsi" w:cstheme="majorHAnsi"/>
        </w:rPr>
        <w:t>familiarize</w:t>
      </w:r>
      <w:r w:rsidRPr="00855C00">
        <w:rPr>
          <w:rFonts w:asciiTheme="minorHAnsi" w:hAnsiTheme="minorHAnsi" w:cstheme="majorHAnsi"/>
        </w:rPr>
        <w:t xml:space="preserve"> </w:t>
      </w:r>
      <w:r w:rsidR="00BD3E60">
        <w:rPr>
          <w:rFonts w:asciiTheme="minorHAnsi" w:hAnsiTheme="minorHAnsi" w:cstheme="majorHAnsi"/>
        </w:rPr>
        <w:t xml:space="preserve">them </w:t>
      </w:r>
      <w:r w:rsidR="00C73291">
        <w:rPr>
          <w:rFonts w:asciiTheme="minorHAnsi" w:hAnsiTheme="minorHAnsi" w:cstheme="majorHAnsi"/>
        </w:rPr>
        <w:t>with the process</w:t>
      </w:r>
      <w:r w:rsidRPr="00855C00">
        <w:rPr>
          <w:rFonts w:asciiTheme="minorHAnsi" w:hAnsiTheme="minorHAnsi" w:cstheme="majorHAnsi"/>
        </w:rPr>
        <w:t xml:space="preserve">.  </w:t>
      </w:r>
      <w:r w:rsidR="00695322" w:rsidRPr="00855C00">
        <w:rPr>
          <w:rFonts w:asciiTheme="minorHAnsi" w:hAnsiTheme="minorHAnsi" w:cstheme="majorHAnsi"/>
        </w:rPr>
        <w:t xml:space="preserve">Participants of </w:t>
      </w:r>
      <w:r w:rsidR="003028A2" w:rsidRPr="00855C00">
        <w:rPr>
          <w:rFonts w:asciiTheme="minorHAnsi" w:hAnsiTheme="minorHAnsi" w:cstheme="majorHAnsi"/>
        </w:rPr>
        <w:t xml:space="preserve">the </w:t>
      </w:r>
      <w:r w:rsidR="00BD3E60">
        <w:rPr>
          <w:rFonts w:asciiTheme="minorHAnsi" w:hAnsiTheme="minorHAnsi" w:cstheme="majorHAnsi"/>
        </w:rPr>
        <w:t xml:space="preserve">Virtual </w:t>
      </w:r>
      <w:r w:rsidR="003028A2" w:rsidRPr="00855C00">
        <w:rPr>
          <w:rFonts w:asciiTheme="minorHAnsi" w:hAnsiTheme="minorHAnsi" w:cstheme="majorHAnsi"/>
        </w:rPr>
        <w:t>Strategic Planning Retreat (</w:t>
      </w:r>
      <w:r w:rsidR="00BD3E60">
        <w:rPr>
          <w:rFonts w:asciiTheme="minorHAnsi" w:hAnsiTheme="minorHAnsi" w:cstheme="majorHAnsi"/>
        </w:rPr>
        <w:t>V</w:t>
      </w:r>
      <w:r w:rsidR="003028A2" w:rsidRPr="00855C00">
        <w:rPr>
          <w:rFonts w:asciiTheme="minorHAnsi" w:hAnsiTheme="minorHAnsi" w:cstheme="majorHAnsi"/>
        </w:rPr>
        <w:t>SPR)</w:t>
      </w:r>
      <w:r w:rsidR="00404555" w:rsidRPr="00855C00">
        <w:rPr>
          <w:rFonts w:asciiTheme="minorHAnsi" w:hAnsiTheme="minorHAnsi" w:cstheme="majorHAnsi"/>
        </w:rPr>
        <w:t xml:space="preserve"> </w:t>
      </w:r>
      <w:r w:rsidR="00695322" w:rsidRPr="00855C00">
        <w:rPr>
          <w:rFonts w:asciiTheme="minorHAnsi" w:hAnsiTheme="minorHAnsi" w:cstheme="majorHAnsi"/>
        </w:rPr>
        <w:t xml:space="preserve">and other </w:t>
      </w:r>
      <w:r w:rsidR="00E81707" w:rsidRPr="00855C00">
        <w:rPr>
          <w:rFonts w:asciiTheme="minorHAnsi" w:hAnsiTheme="minorHAnsi" w:cstheme="majorHAnsi"/>
        </w:rPr>
        <w:t xml:space="preserve">involved CHAS colleagues </w:t>
      </w:r>
      <w:r w:rsidR="00404555" w:rsidRPr="00855C00">
        <w:rPr>
          <w:rFonts w:asciiTheme="minorHAnsi" w:hAnsiTheme="minorHAnsi" w:cstheme="majorHAnsi"/>
        </w:rPr>
        <w:t>were asked to complete pre-work</w:t>
      </w:r>
      <w:r w:rsidR="00E81707" w:rsidRPr="00855C00">
        <w:rPr>
          <w:rFonts w:asciiTheme="minorHAnsi" w:hAnsiTheme="minorHAnsi" w:cstheme="majorHAnsi"/>
        </w:rPr>
        <w:t xml:space="preserve"> to provide</w:t>
      </w:r>
      <w:r w:rsidR="00404555" w:rsidRPr="00855C00">
        <w:rPr>
          <w:rFonts w:asciiTheme="minorHAnsi" w:hAnsiTheme="minorHAnsi" w:cstheme="majorHAnsi"/>
        </w:rPr>
        <w:t xml:space="preserve"> valuable input </w:t>
      </w:r>
      <w:r w:rsidR="00E81707" w:rsidRPr="00855C00">
        <w:rPr>
          <w:rFonts w:asciiTheme="minorHAnsi" w:hAnsiTheme="minorHAnsi" w:cstheme="majorHAnsi"/>
        </w:rPr>
        <w:t xml:space="preserve">to </w:t>
      </w:r>
      <w:r w:rsidR="00E81707" w:rsidRPr="00855C00">
        <w:rPr>
          <w:rFonts w:asciiTheme="minorHAnsi" w:hAnsiTheme="minorHAnsi"/>
          <w:color w:val="000000"/>
        </w:rPr>
        <w:t>use in helping craft the Gen 2 CHAS plan.</w:t>
      </w:r>
    </w:p>
    <w:p w14:paraId="40CABB4B" w14:textId="311454AF" w:rsidR="00F10D54" w:rsidRDefault="00F10D54" w:rsidP="00F10D54">
      <w:pPr>
        <w:ind w:firstLine="720"/>
        <w:rPr>
          <w:rFonts w:asciiTheme="minorHAnsi" w:hAnsiTheme="minorHAnsi" w:cstheme="majorHAnsi"/>
        </w:rPr>
      </w:pPr>
      <w:r w:rsidRPr="00855C00">
        <w:rPr>
          <w:rFonts w:asciiTheme="minorHAnsi" w:hAnsiTheme="minorHAnsi" w:cstheme="majorHAnsi"/>
        </w:rPr>
        <w:t xml:space="preserve">Ultimately, a </w:t>
      </w:r>
      <w:r w:rsidR="001A4231" w:rsidRPr="00855C00">
        <w:rPr>
          <w:rFonts w:asciiTheme="minorHAnsi" w:hAnsiTheme="minorHAnsi" w:cstheme="majorHAnsi"/>
        </w:rPr>
        <w:t>CHAS</w:t>
      </w:r>
      <w:r w:rsidRPr="00855C00">
        <w:rPr>
          <w:rFonts w:asciiTheme="minorHAnsi" w:hAnsiTheme="minorHAnsi" w:cstheme="majorHAnsi"/>
        </w:rPr>
        <w:t xml:space="preserve"> strategic plan </w:t>
      </w:r>
      <w:r w:rsidR="00C73291">
        <w:rPr>
          <w:rFonts w:asciiTheme="minorHAnsi" w:hAnsiTheme="minorHAnsi" w:cstheme="majorHAnsi"/>
        </w:rPr>
        <w:t>focused on the next three-to-five-year period</w:t>
      </w:r>
      <w:r w:rsidR="003028A2" w:rsidRPr="00855C00">
        <w:rPr>
          <w:rFonts w:asciiTheme="minorHAnsi" w:hAnsiTheme="minorHAnsi" w:cstheme="majorHAnsi"/>
        </w:rPr>
        <w:t xml:space="preserve"> </w:t>
      </w:r>
      <w:r w:rsidRPr="00855C00">
        <w:rPr>
          <w:rFonts w:asciiTheme="minorHAnsi" w:hAnsiTheme="minorHAnsi" w:cstheme="majorHAnsi"/>
        </w:rPr>
        <w:t>was developed using th</w:t>
      </w:r>
      <w:r w:rsidR="00855C00">
        <w:rPr>
          <w:rFonts w:asciiTheme="minorHAnsi" w:hAnsiTheme="minorHAnsi" w:cstheme="majorHAnsi"/>
        </w:rPr>
        <w:t>is</w:t>
      </w:r>
      <w:r w:rsidRPr="00855C00">
        <w:rPr>
          <w:rFonts w:asciiTheme="minorHAnsi" w:hAnsiTheme="minorHAnsi" w:cstheme="majorHAnsi"/>
        </w:rPr>
        <w:t xml:space="preserve"> ACS strategic planning process, conducted </w:t>
      </w:r>
      <w:r w:rsidR="00C73291">
        <w:rPr>
          <w:rFonts w:asciiTheme="minorHAnsi" w:hAnsiTheme="minorHAnsi" w:cstheme="majorHAnsi"/>
        </w:rPr>
        <w:t>during</w:t>
      </w:r>
      <w:r w:rsidR="003028A2" w:rsidRPr="00855C00">
        <w:rPr>
          <w:rFonts w:asciiTheme="minorHAnsi" w:hAnsiTheme="minorHAnsi" w:cstheme="majorHAnsi"/>
        </w:rPr>
        <w:t xml:space="preserve"> four virtual </w:t>
      </w:r>
      <w:r w:rsidR="00855C00">
        <w:rPr>
          <w:rFonts w:asciiTheme="minorHAnsi" w:hAnsiTheme="minorHAnsi" w:cstheme="majorHAnsi"/>
        </w:rPr>
        <w:t xml:space="preserve">3-hour </w:t>
      </w:r>
      <w:r w:rsidR="003028A2" w:rsidRPr="00855C00">
        <w:rPr>
          <w:rFonts w:asciiTheme="minorHAnsi" w:hAnsiTheme="minorHAnsi" w:cstheme="majorHAnsi"/>
        </w:rPr>
        <w:t xml:space="preserve">sessions held on September </w:t>
      </w:r>
      <w:r w:rsidR="00855C00" w:rsidRPr="00855C00">
        <w:rPr>
          <w:rFonts w:asciiTheme="minorHAnsi" w:hAnsiTheme="minorHAnsi" w:cstheme="majorHAnsi"/>
        </w:rPr>
        <w:t>6</w:t>
      </w:r>
      <w:r w:rsidR="00C73291">
        <w:rPr>
          <w:rFonts w:asciiTheme="minorHAnsi" w:hAnsiTheme="minorHAnsi" w:cstheme="majorHAnsi"/>
        </w:rPr>
        <w:t xml:space="preserve"> (2)</w:t>
      </w:r>
      <w:r w:rsidR="00855C00" w:rsidRPr="00855C00">
        <w:rPr>
          <w:rFonts w:asciiTheme="minorHAnsi" w:hAnsiTheme="minorHAnsi" w:cstheme="majorHAnsi"/>
        </w:rPr>
        <w:t>,</w:t>
      </w:r>
      <w:r w:rsidR="00855C00">
        <w:rPr>
          <w:rFonts w:asciiTheme="minorHAnsi" w:hAnsiTheme="minorHAnsi" w:cstheme="majorHAnsi"/>
        </w:rPr>
        <w:t xml:space="preserve"> 7</w:t>
      </w:r>
      <w:r w:rsidR="003028A2" w:rsidRPr="00855C00">
        <w:rPr>
          <w:rFonts w:asciiTheme="minorHAnsi" w:hAnsiTheme="minorHAnsi" w:cstheme="majorHAnsi"/>
        </w:rPr>
        <w:t>, and 11</w:t>
      </w:r>
      <w:r w:rsidR="00E81707" w:rsidRPr="00855C00">
        <w:rPr>
          <w:rFonts w:asciiTheme="minorHAnsi" w:hAnsiTheme="minorHAnsi" w:cstheme="majorHAnsi"/>
        </w:rPr>
        <w:t>, 2023</w:t>
      </w:r>
      <w:r w:rsidR="00C73291">
        <w:rPr>
          <w:rFonts w:asciiTheme="minorHAnsi" w:hAnsiTheme="minorHAnsi" w:cstheme="majorHAnsi"/>
        </w:rPr>
        <w:t>.</w:t>
      </w:r>
    </w:p>
    <w:p w14:paraId="76038555" w14:textId="77777777" w:rsidR="00642271" w:rsidRDefault="00642271" w:rsidP="00F10D54">
      <w:pPr>
        <w:ind w:firstLine="720"/>
        <w:rPr>
          <w:rFonts w:asciiTheme="minorHAnsi" w:hAnsiTheme="minorHAnsi" w:cstheme="majorHAnsi"/>
        </w:rPr>
      </w:pPr>
    </w:p>
    <w:p w14:paraId="50C4725E" w14:textId="381AC4FA" w:rsidR="00C73291" w:rsidRDefault="00C73291" w:rsidP="00F10D54">
      <w:pPr>
        <w:ind w:firstLine="720"/>
        <w:rPr>
          <w:rFonts w:asciiTheme="minorHAnsi" w:hAnsiTheme="minorHAnsi" w:cstheme="majorHAnsi"/>
        </w:rPr>
      </w:pPr>
      <w:r>
        <w:rPr>
          <w:rFonts w:asciiTheme="minorHAnsi" w:hAnsiTheme="minorHAnsi" w:cstheme="majorHAnsi"/>
        </w:rPr>
        <w:t xml:space="preserve">A summary of the key elements is depicted in the </w:t>
      </w:r>
      <w:r w:rsidR="000D536A">
        <w:rPr>
          <w:rFonts w:asciiTheme="minorHAnsi" w:hAnsiTheme="minorHAnsi" w:cstheme="majorHAnsi"/>
        </w:rPr>
        <w:t xml:space="preserve">one pager </w:t>
      </w:r>
      <w:r>
        <w:rPr>
          <w:rFonts w:asciiTheme="minorHAnsi" w:hAnsiTheme="minorHAnsi" w:cstheme="majorHAnsi"/>
        </w:rPr>
        <w:t>graphic below.</w:t>
      </w:r>
    </w:p>
    <w:p w14:paraId="4D720935" w14:textId="77777777" w:rsidR="000D536A" w:rsidRDefault="000D536A" w:rsidP="00F10D54">
      <w:pPr>
        <w:ind w:firstLine="720"/>
        <w:rPr>
          <w:rFonts w:asciiTheme="minorHAnsi" w:hAnsiTheme="minorHAnsi" w:cstheme="majorHAnsi"/>
        </w:rPr>
      </w:pPr>
    </w:p>
    <w:p w14:paraId="3CC347D7" w14:textId="77777777" w:rsidR="000D536A" w:rsidRDefault="000D536A" w:rsidP="00F10D54">
      <w:pPr>
        <w:ind w:firstLine="720"/>
        <w:rPr>
          <w:rFonts w:asciiTheme="minorHAnsi" w:hAnsiTheme="minorHAnsi" w:cstheme="majorHAnsi"/>
        </w:rPr>
      </w:pPr>
    </w:p>
    <w:p w14:paraId="05BFB6FC" w14:textId="77777777" w:rsidR="000D536A" w:rsidRDefault="000D536A" w:rsidP="00F10D54">
      <w:pPr>
        <w:ind w:firstLine="720"/>
        <w:rPr>
          <w:rFonts w:asciiTheme="minorHAnsi" w:hAnsiTheme="minorHAnsi" w:cstheme="majorHAnsi"/>
        </w:rPr>
      </w:pPr>
    </w:p>
    <w:p w14:paraId="51F94CF4" w14:textId="77777777" w:rsidR="000D536A" w:rsidRDefault="000D536A" w:rsidP="00F10D54">
      <w:pPr>
        <w:ind w:firstLine="720"/>
        <w:rPr>
          <w:rFonts w:asciiTheme="minorHAnsi" w:hAnsiTheme="minorHAnsi" w:cstheme="majorHAnsi"/>
        </w:rPr>
      </w:pPr>
    </w:p>
    <w:p w14:paraId="7042A75F" w14:textId="77777777" w:rsidR="000D536A" w:rsidRDefault="000D536A" w:rsidP="00F10D54">
      <w:pPr>
        <w:ind w:firstLine="720"/>
        <w:rPr>
          <w:rFonts w:asciiTheme="minorHAnsi" w:hAnsiTheme="minorHAnsi" w:cstheme="majorHAnsi"/>
        </w:rPr>
      </w:pPr>
    </w:p>
    <w:p w14:paraId="6CE95F06" w14:textId="77777777" w:rsidR="000D536A" w:rsidRDefault="000D536A" w:rsidP="00F10D54">
      <w:pPr>
        <w:ind w:firstLine="720"/>
        <w:rPr>
          <w:rFonts w:asciiTheme="minorHAnsi" w:hAnsiTheme="minorHAnsi" w:cstheme="majorHAnsi"/>
        </w:rPr>
      </w:pPr>
    </w:p>
    <w:p w14:paraId="2971C140" w14:textId="77777777" w:rsidR="00C73291" w:rsidRDefault="00C73291" w:rsidP="00C73291">
      <w:pPr>
        <w:ind w:firstLine="720"/>
        <w:jc w:val="center"/>
        <w:rPr>
          <w:rFonts w:asciiTheme="minorHAnsi" w:hAnsiTheme="minorHAnsi" w:cstheme="majorHAnsi"/>
        </w:rPr>
      </w:pPr>
    </w:p>
    <w:p w14:paraId="6C01FED5" w14:textId="10E2DB3B" w:rsidR="0075372C" w:rsidRPr="000D536A" w:rsidRDefault="00C73291" w:rsidP="000D536A">
      <w:pPr>
        <w:ind w:firstLine="720"/>
        <w:jc w:val="center"/>
        <w:rPr>
          <w:rFonts w:asciiTheme="minorHAnsi" w:hAnsiTheme="minorHAnsi" w:cstheme="majorHAnsi"/>
        </w:rPr>
      </w:pPr>
      <w:r>
        <w:rPr>
          <w:rFonts w:asciiTheme="minorHAnsi" w:hAnsiTheme="minorHAnsi" w:cstheme="majorHAnsi"/>
          <w:noProof/>
        </w:rPr>
        <w:drawing>
          <wp:inline distT="0" distB="0" distL="0" distR="0" wp14:anchorId="7174DC5C" wp14:editId="19A914D2">
            <wp:extent cx="4572000" cy="2578608"/>
            <wp:effectExtent l="19050" t="19050" r="19050" b="12700"/>
            <wp:docPr id="21156864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72000" cy="2578608"/>
                    </a:xfrm>
                    <a:prstGeom prst="rect">
                      <a:avLst/>
                    </a:prstGeom>
                    <a:noFill/>
                    <a:ln w="12700">
                      <a:solidFill>
                        <a:schemeClr val="accent1"/>
                      </a:solidFill>
                    </a:ln>
                  </pic:spPr>
                </pic:pic>
              </a:graphicData>
            </a:graphic>
          </wp:inline>
        </w:drawing>
      </w:r>
    </w:p>
    <w:p w14:paraId="0EC4BA5C" w14:textId="493D05A7" w:rsidR="00650E43" w:rsidRPr="00B111D9" w:rsidRDefault="003028A2" w:rsidP="00A349E9">
      <w:pPr>
        <w:jc w:val="center"/>
        <w:outlineLvl w:val="0"/>
        <w:rPr>
          <w:rFonts w:asciiTheme="majorHAnsi" w:hAnsiTheme="majorHAnsi" w:cstheme="majorHAnsi"/>
          <w:b/>
        </w:rPr>
      </w:pPr>
      <w:r>
        <w:rPr>
          <w:rFonts w:asciiTheme="majorHAnsi" w:hAnsiTheme="majorHAnsi" w:cstheme="majorHAnsi"/>
          <w:b/>
        </w:rPr>
        <w:t>CHAS 202</w:t>
      </w:r>
      <w:r w:rsidR="00C73291">
        <w:rPr>
          <w:rFonts w:asciiTheme="majorHAnsi" w:hAnsiTheme="majorHAnsi" w:cstheme="majorHAnsi"/>
          <w:b/>
        </w:rPr>
        <w:t xml:space="preserve">3 </w:t>
      </w:r>
      <w:r>
        <w:rPr>
          <w:rFonts w:asciiTheme="majorHAnsi" w:hAnsiTheme="majorHAnsi" w:cstheme="majorHAnsi"/>
          <w:b/>
        </w:rPr>
        <w:t>Strategic Plan</w:t>
      </w:r>
    </w:p>
    <w:p w14:paraId="56C30CDB" w14:textId="2EB3C521" w:rsidR="00F86A34" w:rsidRDefault="005D6BB9" w:rsidP="00650E43">
      <w:pPr>
        <w:pStyle w:val="Heading1"/>
        <w:rPr>
          <w:rFonts w:cstheme="majorHAnsi"/>
          <w:sz w:val="28"/>
          <w:szCs w:val="28"/>
        </w:rPr>
      </w:pPr>
      <w:r w:rsidRPr="00A349E9">
        <w:rPr>
          <w:rFonts w:cstheme="majorHAnsi"/>
          <w:sz w:val="28"/>
          <w:szCs w:val="28"/>
        </w:rPr>
        <w:t>SPR Participants</w:t>
      </w:r>
      <w:bookmarkStart w:id="0" w:name="_Hlk54772712"/>
    </w:p>
    <w:p w14:paraId="4FEAC790" w14:textId="77777777" w:rsidR="00A349E9" w:rsidRDefault="00A349E9" w:rsidP="00A349E9"/>
    <w:p w14:paraId="3F55C82D" w14:textId="77777777" w:rsidR="00642271" w:rsidRDefault="00A349E9" w:rsidP="0041103E">
      <w:pPr>
        <w:ind w:left="720"/>
      </w:pPr>
      <w:r>
        <w:t xml:space="preserve">Thirteen </w:t>
      </w:r>
      <w:r w:rsidR="0041103E">
        <w:t xml:space="preserve">CHAS members participated in the four Zoom sessions. The </w:t>
      </w:r>
      <w:r w:rsidR="0041103E" w:rsidRPr="00A349E9">
        <w:t>VSPR Facilitators</w:t>
      </w:r>
    </w:p>
    <w:p w14:paraId="2DE9F6F5" w14:textId="35595670" w:rsidR="0041103E" w:rsidRPr="00A349E9" w:rsidRDefault="0041103E" w:rsidP="0041103E">
      <w:pPr>
        <w:ind w:left="720"/>
        <w:rPr>
          <w:rStyle w:val="Hyperlink"/>
          <w:color w:val="auto"/>
          <w:u w:val="none"/>
        </w:rPr>
      </w:pPr>
      <w:r w:rsidRPr="00A349E9">
        <w:t>were Carol Duane and Larry Krannich</w:t>
      </w:r>
      <w:r>
        <w:t>. A picture of the group from the Day 1 AM session is below.</w:t>
      </w:r>
    </w:p>
    <w:p w14:paraId="562926B3" w14:textId="77777777" w:rsidR="00F70003" w:rsidRDefault="00F70003" w:rsidP="00F70003"/>
    <w:tbl>
      <w:tblPr>
        <w:tblW w:w="0" w:type="auto"/>
        <w:jc w:val="center"/>
        <w:tblCellMar>
          <w:left w:w="0" w:type="dxa"/>
          <w:right w:w="0" w:type="dxa"/>
        </w:tblCellMar>
        <w:tblLook w:val="04A0" w:firstRow="1" w:lastRow="0" w:firstColumn="1" w:lastColumn="0" w:noHBand="0" w:noVBand="1"/>
      </w:tblPr>
      <w:tblGrid>
        <w:gridCol w:w="1250"/>
        <w:gridCol w:w="1503"/>
        <w:gridCol w:w="3290"/>
        <w:gridCol w:w="2735"/>
      </w:tblGrid>
      <w:tr w:rsidR="00B664A2" w:rsidRPr="00F70003" w14:paraId="31049138" w14:textId="77777777" w:rsidTr="003177D3">
        <w:trPr>
          <w:jc w:val="center"/>
        </w:trPr>
        <w:tc>
          <w:tcPr>
            <w:tcW w:w="0" w:type="auto"/>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A62EE39" w14:textId="77777777" w:rsidR="00B664A2" w:rsidRPr="00F70003" w:rsidRDefault="00B664A2" w:rsidP="00F70003">
            <w:pPr>
              <w:jc w:val="center"/>
              <w:rPr>
                <w:rFonts w:ascii="Calibri" w:eastAsia="Times New Roman" w:hAnsi="Calibri" w:cs="Calibri"/>
              </w:rPr>
            </w:pPr>
            <w:r w:rsidRPr="00F70003">
              <w:rPr>
                <w:rFonts w:eastAsia="Times New Roman"/>
                <w:b/>
                <w:bCs/>
                <w:i/>
                <w:iCs/>
                <w:sz w:val="22"/>
                <w:szCs w:val="22"/>
              </w:rPr>
              <w:t>First Name</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059BCC3" w14:textId="77777777" w:rsidR="00B664A2" w:rsidRPr="00F70003" w:rsidRDefault="00B664A2" w:rsidP="00F70003">
            <w:pPr>
              <w:jc w:val="center"/>
              <w:rPr>
                <w:rFonts w:ascii="Calibri" w:eastAsia="Times New Roman" w:hAnsi="Calibri" w:cs="Calibri"/>
              </w:rPr>
            </w:pPr>
            <w:r w:rsidRPr="00F70003">
              <w:rPr>
                <w:rFonts w:eastAsia="Times New Roman"/>
                <w:b/>
                <w:bCs/>
                <w:i/>
                <w:iCs/>
                <w:sz w:val="22"/>
                <w:szCs w:val="22"/>
              </w:rPr>
              <w:t>Last Name</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DAB61F0" w14:textId="77777777" w:rsidR="00B664A2" w:rsidRPr="00F70003" w:rsidRDefault="00B664A2" w:rsidP="00F70003">
            <w:pPr>
              <w:jc w:val="center"/>
              <w:rPr>
                <w:rFonts w:ascii="Calibri" w:eastAsia="Times New Roman" w:hAnsi="Calibri" w:cs="Calibri"/>
              </w:rPr>
            </w:pPr>
            <w:r w:rsidRPr="00F70003">
              <w:rPr>
                <w:rFonts w:eastAsia="Times New Roman"/>
                <w:b/>
                <w:bCs/>
                <w:i/>
                <w:iCs/>
                <w:sz w:val="22"/>
                <w:szCs w:val="22"/>
              </w:rPr>
              <w:t>Email Address</w:t>
            </w:r>
          </w:p>
        </w:tc>
        <w:tc>
          <w:tcPr>
            <w:tcW w:w="0" w:type="auto"/>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2D9154B" w14:textId="77777777" w:rsidR="00B664A2" w:rsidRPr="00F70003" w:rsidRDefault="00B664A2" w:rsidP="00F70003">
            <w:pPr>
              <w:jc w:val="center"/>
              <w:rPr>
                <w:rFonts w:ascii="Calibri" w:eastAsia="Times New Roman" w:hAnsi="Calibri" w:cs="Calibri"/>
              </w:rPr>
            </w:pPr>
            <w:r w:rsidRPr="00F70003">
              <w:rPr>
                <w:rFonts w:eastAsia="Times New Roman"/>
                <w:b/>
                <w:bCs/>
                <w:i/>
                <w:iCs/>
                <w:sz w:val="22"/>
                <w:szCs w:val="22"/>
              </w:rPr>
              <w:t>Affiliation</w:t>
            </w:r>
          </w:p>
        </w:tc>
      </w:tr>
      <w:tr w:rsidR="00B664A2" w:rsidRPr="00F70003" w14:paraId="512703ED" w14:textId="77777777" w:rsidTr="003177D3">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43D036" w14:textId="77777777" w:rsidR="00B664A2" w:rsidRPr="00F70003" w:rsidRDefault="00B664A2" w:rsidP="00F70003">
            <w:pPr>
              <w:rPr>
                <w:rFonts w:ascii="Calibri" w:eastAsia="Times New Roman" w:hAnsi="Calibri" w:cs="Calibri"/>
              </w:rPr>
            </w:pPr>
            <w:r w:rsidRPr="00F70003">
              <w:rPr>
                <w:rFonts w:eastAsia="Times New Roman"/>
              </w:rPr>
              <w:t>Kimberly</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F976A4E" w14:textId="77777777" w:rsidR="00B664A2" w:rsidRPr="00F70003" w:rsidRDefault="00B664A2" w:rsidP="00F70003">
            <w:pPr>
              <w:rPr>
                <w:rFonts w:ascii="Calibri" w:eastAsia="Times New Roman" w:hAnsi="Calibri" w:cs="Calibri"/>
              </w:rPr>
            </w:pPr>
            <w:r w:rsidRPr="00F70003">
              <w:rPr>
                <w:rFonts w:eastAsia="Times New Roman"/>
              </w:rPr>
              <w:t> Brown</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ED5FF24" w14:textId="77777777" w:rsidR="00B664A2" w:rsidRPr="00F70003" w:rsidRDefault="00B664A2" w:rsidP="00F70003">
            <w:pPr>
              <w:rPr>
                <w:rFonts w:ascii="Calibri" w:eastAsia="Times New Roman" w:hAnsi="Calibri" w:cs="Calibri"/>
              </w:rPr>
            </w:pPr>
            <w:r w:rsidRPr="00F70003">
              <w:rPr>
                <w:rFonts w:eastAsia="Times New Roman"/>
              </w:rPr>
              <w:t> </w:t>
            </w:r>
            <w:hyperlink r:id="rId8" w:history="1">
              <w:r w:rsidRPr="00F70003">
                <w:rPr>
                  <w:rFonts w:eastAsia="Times New Roman"/>
                  <w:color w:val="0078D7"/>
                  <w:u w:val="single"/>
                </w:rPr>
                <w:t>Kimi.Brown127@gmail.com</w:t>
              </w:r>
            </w:hyperlink>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2A9C286" w14:textId="77777777" w:rsidR="00B664A2" w:rsidRPr="00F70003" w:rsidRDefault="00B664A2" w:rsidP="00F70003">
            <w:pPr>
              <w:rPr>
                <w:rFonts w:ascii="Calibri" w:eastAsia="Times New Roman" w:hAnsi="Calibri" w:cs="Calibri"/>
              </w:rPr>
            </w:pPr>
            <w:r w:rsidRPr="00F70003">
              <w:rPr>
                <w:rFonts w:eastAsia="Times New Roman"/>
              </w:rPr>
              <w:t> </w:t>
            </w:r>
            <w:proofErr w:type="spellStart"/>
            <w:r w:rsidRPr="00F70003">
              <w:rPr>
                <w:rFonts w:eastAsia="Times New Roman"/>
              </w:rPr>
              <w:t>SciShield</w:t>
            </w:r>
            <w:proofErr w:type="spellEnd"/>
          </w:p>
        </w:tc>
      </w:tr>
      <w:tr w:rsidR="00B664A2" w:rsidRPr="00F70003" w14:paraId="6DDE87DE" w14:textId="77777777" w:rsidTr="003177D3">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0CE8139" w14:textId="77777777" w:rsidR="00B664A2" w:rsidRPr="00F70003" w:rsidRDefault="00B664A2" w:rsidP="00F70003">
            <w:pPr>
              <w:rPr>
                <w:rFonts w:ascii="Calibri" w:eastAsia="Times New Roman" w:hAnsi="Calibri" w:cs="Calibri"/>
              </w:rPr>
            </w:pPr>
            <w:r w:rsidRPr="00F70003">
              <w:rPr>
                <w:rFonts w:eastAsia="Times New Roman"/>
              </w:rPr>
              <w:t>Debbie</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D4057A6" w14:textId="77777777" w:rsidR="00B664A2" w:rsidRPr="00F70003" w:rsidRDefault="00B664A2" w:rsidP="00F70003">
            <w:pPr>
              <w:rPr>
                <w:rFonts w:ascii="Calibri" w:eastAsia="Times New Roman" w:hAnsi="Calibri" w:cs="Calibri"/>
              </w:rPr>
            </w:pPr>
            <w:r w:rsidRPr="00F70003">
              <w:rPr>
                <w:rFonts w:eastAsia="Times New Roman"/>
              </w:rPr>
              <w:t> Decker</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86F6361" w14:textId="77777777" w:rsidR="00B664A2" w:rsidRPr="00F70003" w:rsidRDefault="00B664A2" w:rsidP="00F70003">
            <w:pPr>
              <w:rPr>
                <w:rFonts w:eastAsia="Times New Roman"/>
              </w:rPr>
            </w:pPr>
            <w:r w:rsidRPr="00F70003">
              <w:rPr>
                <w:rFonts w:eastAsia="Times New Roman"/>
              </w:rPr>
              <w:t> </w:t>
            </w:r>
            <w:hyperlink r:id="rId9" w:history="1">
              <w:r w:rsidRPr="00F70003">
                <w:rPr>
                  <w:rFonts w:eastAsia="Times New Roman"/>
                  <w:color w:val="0000FF"/>
                  <w:u w:val="single"/>
                </w:rPr>
                <w:t>debbie.m.decker@gmail.com</w:t>
              </w:r>
            </w:hyperlink>
            <w:r w:rsidRPr="00F70003">
              <w:rPr>
                <w:rFonts w:eastAsia="Times New Roman"/>
              </w:rPr>
              <w:t xml:space="preserve">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444659E" w14:textId="77777777" w:rsidR="00B664A2" w:rsidRPr="00F70003" w:rsidRDefault="00B664A2" w:rsidP="00F70003">
            <w:pPr>
              <w:rPr>
                <w:rFonts w:ascii="Calibri" w:eastAsia="Times New Roman" w:hAnsi="Calibri" w:cs="Calibri"/>
              </w:rPr>
            </w:pPr>
            <w:r w:rsidRPr="00F70003">
              <w:rPr>
                <w:rFonts w:eastAsia="Times New Roman"/>
              </w:rPr>
              <w:t> U. Cal. Davis (ret)</w:t>
            </w:r>
          </w:p>
        </w:tc>
      </w:tr>
      <w:tr w:rsidR="00B664A2" w:rsidRPr="00F70003" w14:paraId="457A1353" w14:textId="77777777" w:rsidTr="003177D3">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D0F31BC" w14:textId="77777777" w:rsidR="00B664A2" w:rsidRPr="00F70003" w:rsidRDefault="00B664A2" w:rsidP="00F70003">
            <w:pPr>
              <w:rPr>
                <w:rFonts w:ascii="Calibri" w:eastAsia="Times New Roman" w:hAnsi="Calibri" w:cs="Calibri"/>
              </w:rPr>
            </w:pPr>
            <w:r w:rsidRPr="00F70003">
              <w:rPr>
                <w:rFonts w:eastAsia="Times New Roman"/>
              </w:rPr>
              <w:t>Marta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AF3A3EF" w14:textId="77777777" w:rsidR="00B664A2" w:rsidRPr="00F70003" w:rsidRDefault="00B664A2" w:rsidP="00F70003">
            <w:pPr>
              <w:rPr>
                <w:rFonts w:ascii="Calibri" w:eastAsia="Times New Roman" w:hAnsi="Calibri" w:cs="Calibri"/>
                <w:highlight w:val="yellow"/>
              </w:rPr>
            </w:pPr>
            <w:r w:rsidRPr="00F70003">
              <w:rPr>
                <w:rFonts w:eastAsia="Times New Roman"/>
                <w:highlight w:val="yellow"/>
              </w:rPr>
              <w:t> </w:t>
            </w:r>
            <w:bookmarkStart w:id="1" w:name="_Hlk145413412"/>
            <w:proofErr w:type="spellStart"/>
            <w:r w:rsidRPr="00F70003">
              <w:rPr>
                <w:rFonts w:eastAsia="Times New Roman"/>
                <w:highlight w:val="yellow"/>
              </w:rPr>
              <w:t>Gmurczyk</w:t>
            </w:r>
            <w:bookmarkEnd w:id="1"/>
            <w:proofErr w:type="spellEnd"/>
            <w:r w:rsidRPr="00F70003">
              <w:rPr>
                <w:rFonts w:eastAsia="Times New Roman"/>
                <w:highlight w:val="yellow"/>
              </w:rPr>
              <w:t>*</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FE4C8DE" w14:textId="77777777" w:rsidR="00B664A2" w:rsidRPr="00F70003" w:rsidRDefault="00B664A2" w:rsidP="00F70003">
            <w:pPr>
              <w:rPr>
                <w:rFonts w:ascii="Calibri" w:eastAsia="Times New Roman" w:hAnsi="Calibri" w:cs="Calibri"/>
              </w:rPr>
            </w:pPr>
            <w:r w:rsidRPr="00F70003">
              <w:rPr>
                <w:rFonts w:eastAsia="Times New Roman"/>
              </w:rPr>
              <w:t> </w:t>
            </w:r>
            <w:hyperlink r:id="rId10" w:history="1">
              <w:r w:rsidRPr="00F70003">
                <w:rPr>
                  <w:rFonts w:eastAsia="Times New Roman"/>
                  <w:color w:val="0078D7"/>
                  <w:u w:val="single"/>
                </w:rPr>
                <w:t>M_Gmurczyk@acs.org</w:t>
              </w:r>
            </w:hyperlink>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6FA933C" w14:textId="77777777" w:rsidR="00B664A2" w:rsidRPr="00F70003" w:rsidRDefault="00B664A2" w:rsidP="00F70003">
            <w:pPr>
              <w:rPr>
                <w:rFonts w:ascii="Calibri" w:eastAsia="Times New Roman" w:hAnsi="Calibri" w:cs="Calibri"/>
              </w:rPr>
            </w:pPr>
            <w:r w:rsidRPr="00F70003">
              <w:rPr>
                <w:rFonts w:eastAsia="Times New Roman"/>
              </w:rPr>
              <w:t> ACS Safety Programs</w:t>
            </w:r>
          </w:p>
        </w:tc>
      </w:tr>
      <w:tr w:rsidR="00B664A2" w:rsidRPr="00F70003" w14:paraId="2EB599A9" w14:textId="77777777" w:rsidTr="003177D3">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14:paraId="792225AD" w14:textId="77777777" w:rsidR="00B664A2" w:rsidRPr="00F70003" w:rsidRDefault="00B664A2" w:rsidP="00F70003">
            <w:pPr>
              <w:rPr>
                <w:rFonts w:eastAsia="Times New Roman"/>
              </w:rPr>
            </w:pPr>
            <w:r w:rsidRPr="00F70003">
              <w:rPr>
                <w:rFonts w:eastAsia="Times New Roman"/>
              </w:rPr>
              <w:t>Robin</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2E0C59DB" w14:textId="77777777" w:rsidR="00B664A2" w:rsidRPr="00F70003" w:rsidRDefault="00B664A2" w:rsidP="00F70003">
            <w:pPr>
              <w:rPr>
                <w:rFonts w:eastAsia="Times New Roman"/>
              </w:rPr>
            </w:pPr>
            <w:r w:rsidRPr="00F70003">
              <w:rPr>
                <w:rFonts w:eastAsia="Times New Roman"/>
                <w:highlight w:val="yellow"/>
              </w:rPr>
              <w:t>Izzo*</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2ADFF1B7" w14:textId="77777777" w:rsidR="00B664A2" w:rsidRPr="00F70003" w:rsidRDefault="00000000" w:rsidP="00F70003">
            <w:pPr>
              <w:rPr>
                <w:rFonts w:eastAsia="Times New Roman"/>
              </w:rPr>
            </w:pPr>
            <w:hyperlink r:id="rId11" w:tooltip="mailto:rmizzo@princeton.edu" w:history="1">
              <w:r w:rsidR="00B664A2" w:rsidRPr="00F70003">
                <w:rPr>
                  <w:rFonts w:ascii="Calibri" w:eastAsia="Times New Roman" w:hAnsi="Calibri" w:cs="Calibri"/>
                  <w:color w:val="0078D7"/>
                  <w:u w:val="single"/>
                  <w:lang w:val="en"/>
                </w:rPr>
                <w:t>rmizzo@princeton.edu</w:t>
              </w:r>
            </w:hyperlink>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6C48B412" w14:textId="77777777" w:rsidR="00B664A2" w:rsidRPr="00F70003" w:rsidRDefault="00B664A2" w:rsidP="00F70003">
            <w:pPr>
              <w:rPr>
                <w:rFonts w:eastAsia="Times New Roman"/>
              </w:rPr>
            </w:pPr>
            <w:r w:rsidRPr="00F70003">
              <w:rPr>
                <w:rFonts w:eastAsia="Times New Roman"/>
              </w:rPr>
              <w:t>Princeton U</w:t>
            </w:r>
          </w:p>
        </w:tc>
      </w:tr>
      <w:tr w:rsidR="00B664A2" w:rsidRPr="00F70003" w14:paraId="2A9F2F4C" w14:textId="77777777" w:rsidTr="003177D3">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14:paraId="07D4A5C4" w14:textId="77777777" w:rsidR="00B664A2" w:rsidRPr="00F70003" w:rsidRDefault="00B664A2" w:rsidP="00F70003">
            <w:pPr>
              <w:rPr>
                <w:rFonts w:eastAsia="Times New Roman"/>
              </w:rPr>
            </w:pPr>
            <w:r w:rsidRPr="00F70003">
              <w:rPr>
                <w:rFonts w:eastAsia="Times New Roman"/>
              </w:rPr>
              <w:t>Michael</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03E7FA9E" w14:textId="74018DE5" w:rsidR="00B664A2" w:rsidRPr="00F70003" w:rsidRDefault="00B664A2" w:rsidP="00F70003">
            <w:pPr>
              <w:rPr>
                <w:rFonts w:eastAsia="Times New Roman"/>
              </w:rPr>
            </w:pPr>
            <w:r w:rsidRPr="00C73291">
              <w:rPr>
                <w:rFonts w:eastAsia="Times New Roman"/>
                <w:highlight w:val="yellow"/>
              </w:rPr>
              <w:t>Koehler</w:t>
            </w:r>
            <w:r w:rsidR="00C73291" w:rsidRPr="00C73291">
              <w:rPr>
                <w:rFonts w:eastAsia="Times New Roman"/>
                <w:highlight w:val="yellow"/>
              </w:rPr>
              <w:t>*</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75862B87" w14:textId="77777777" w:rsidR="00B664A2" w:rsidRPr="00F70003" w:rsidRDefault="00000000" w:rsidP="00F70003">
            <w:pPr>
              <w:rPr>
                <w:rFonts w:eastAsia="Times New Roman"/>
              </w:rPr>
            </w:pPr>
            <w:hyperlink r:id="rId12" w:history="1">
              <w:r w:rsidR="00B664A2" w:rsidRPr="00F70003">
                <w:rPr>
                  <w:rFonts w:ascii="Calibri" w:eastAsia="Calibri" w:hAnsi="Calibri" w:cs="Calibri"/>
                  <w:color w:val="0078D7"/>
                  <w:kern w:val="2"/>
                  <w:u w:val="single"/>
                  <w14:ligatures w14:val="standardContextual"/>
                </w:rPr>
                <w:t>mgkoehler@proaaci.com</w:t>
              </w:r>
            </w:hyperlink>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3740D9B9" w14:textId="77777777" w:rsidR="00B664A2" w:rsidRPr="00F70003" w:rsidRDefault="00B664A2" w:rsidP="00F70003">
            <w:pPr>
              <w:rPr>
                <w:rFonts w:eastAsia="Times New Roman"/>
              </w:rPr>
            </w:pPr>
          </w:p>
        </w:tc>
      </w:tr>
      <w:tr w:rsidR="00B664A2" w:rsidRPr="00F70003" w14:paraId="2E8176D8" w14:textId="77777777" w:rsidTr="003177D3">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E65013" w14:textId="77777777" w:rsidR="00B664A2" w:rsidRPr="00F70003" w:rsidRDefault="00B664A2" w:rsidP="00F70003">
            <w:pPr>
              <w:rPr>
                <w:rFonts w:ascii="Calibri" w:eastAsia="Times New Roman" w:hAnsi="Calibri" w:cs="Calibri"/>
              </w:rPr>
            </w:pPr>
            <w:r w:rsidRPr="00F70003">
              <w:rPr>
                <w:rFonts w:eastAsia="Times New Roman"/>
              </w:rPr>
              <w:t>Mary Beth</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199ABE19" w14:textId="77777777" w:rsidR="00B664A2" w:rsidRPr="00F70003" w:rsidRDefault="00B664A2" w:rsidP="00F70003">
            <w:pPr>
              <w:rPr>
                <w:rFonts w:ascii="Calibri" w:eastAsia="Times New Roman" w:hAnsi="Calibri" w:cs="Calibri"/>
                <w:highlight w:val="yellow"/>
              </w:rPr>
            </w:pPr>
            <w:r w:rsidRPr="00F70003">
              <w:rPr>
                <w:rFonts w:eastAsia="Times New Roman"/>
                <w:highlight w:val="yellow"/>
              </w:rPr>
              <w:t> Koza*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07B8CB6" w14:textId="77777777" w:rsidR="00B664A2" w:rsidRPr="00F70003" w:rsidRDefault="00B664A2" w:rsidP="00F70003">
            <w:pPr>
              <w:rPr>
                <w:rFonts w:ascii="Calibri" w:eastAsia="Times New Roman" w:hAnsi="Calibri" w:cs="Calibri"/>
              </w:rPr>
            </w:pPr>
            <w:r w:rsidRPr="00F70003">
              <w:rPr>
                <w:rFonts w:eastAsia="Times New Roman"/>
              </w:rPr>
              <w:t> </w:t>
            </w:r>
            <w:hyperlink r:id="rId13" w:history="1">
              <w:r w:rsidRPr="00F70003">
                <w:rPr>
                  <w:rFonts w:eastAsia="Times New Roman"/>
                  <w:color w:val="0078D7"/>
                  <w:u w:val="single"/>
                </w:rPr>
                <w:t>mbkoza2@gmail.com</w:t>
              </w:r>
            </w:hyperlink>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ED214D4" w14:textId="77777777" w:rsidR="00B664A2" w:rsidRPr="00F70003" w:rsidRDefault="00B664A2" w:rsidP="00F70003">
            <w:pPr>
              <w:rPr>
                <w:rFonts w:ascii="Calibri" w:eastAsia="Times New Roman" w:hAnsi="Calibri" w:cs="Calibri"/>
              </w:rPr>
            </w:pPr>
            <w:r w:rsidRPr="00F70003">
              <w:rPr>
                <w:rFonts w:eastAsia="Times New Roman"/>
              </w:rPr>
              <w:t> U. North Carolina (ret)</w:t>
            </w:r>
          </w:p>
        </w:tc>
      </w:tr>
      <w:tr w:rsidR="00B664A2" w:rsidRPr="00F70003" w14:paraId="64E2D165" w14:textId="77777777" w:rsidTr="003177D3">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7B91ABB" w14:textId="77777777" w:rsidR="00B664A2" w:rsidRPr="00F70003" w:rsidRDefault="00B664A2" w:rsidP="00F70003">
            <w:pPr>
              <w:rPr>
                <w:rFonts w:ascii="Calibri" w:eastAsia="Times New Roman" w:hAnsi="Calibri" w:cs="Calibri"/>
              </w:rPr>
            </w:pPr>
            <w:r w:rsidRPr="00F70003">
              <w:rPr>
                <w:rFonts w:eastAsia="Times New Roman"/>
                <w:sz w:val="22"/>
                <w:szCs w:val="22"/>
              </w:rPr>
              <w:t>Daniel</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3433EBD" w14:textId="77777777" w:rsidR="00B664A2" w:rsidRPr="00F70003" w:rsidRDefault="00B664A2" w:rsidP="00F70003">
            <w:pPr>
              <w:rPr>
                <w:rFonts w:ascii="Calibri" w:eastAsia="Times New Roman" w:hAnsi="Calibri" w:cs="Calibri"/>
              </w:rPr>
            </w:pPr>
            <w:r w:rsidRPr="00F70003">
              <w:rPr>
                <w:rFonts w:eastAsia="Times New Roman"/>
              </w:rPr>
              <w:t> Kuespert</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5CACB73" w14:textId="77777777" w:rsidR="00B664A2" w:rsidRPr="00F70003" w:rsidRDefault="00B664A2" w:rsidP="00F70003">
            <w:pPr>
              <w:rPr>
                <w:rFonts w:ascii="Calibri" w:eastAsia="Times New Roman" w:hAnsi="Calibri" w:cs="Calibri"/>
              </w:rPr>
            </w:pPr>
            <w:r w:rsidRPr="00F70003">
              <w:rPr>
                <w:rFonts w:eastAsia="Times New Roman"/>
              </w:rPr>
              <w:t> </w:t>
            </w:r>
            <w:hyperlink r:id="rId14" w:history="1">
              <w:r w:rsidRPr="00F70003">
                <w:rPr>
                  <w:rFonts w:eastAsia="Times New Roman"/>
                  <w:color w:val="0078D7"/>
                  <w:u w:val="single"/>
                </w:rPr>
                <w:t>dkuespert@pm.me</w:t>
              </w:r>
            </w:hyperlink>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FEBDF1B" w14:textId="77777777" w:rsidR="00B664A2" w:rsidRPr="00F70003" w:rsidRDefault="00B664A2" w:rsidP="00F70003">
            <w:pPr>
              <w:rPr>
                <w:rFonts w:ascii="Calibri" w:eastAsia="Times New Roman" w:hAnsi="Calibri" w:cs="Calibri"/>
              </w:rPr>
            </w:pPr>
            <w:r w:rsidRPr="00F70003">
              <w:rPr>
                <w:rFonts w:eastAsia="Times New Roman"/>
              </w:rPr>
              <w:t> Johns Hopkins Univ.</w:t>
            </w:r>
          </w:p>
        </w:tc>
      </w:tr>
      <w:tr w:rsidR="00B664A2" w:rsidRPr="00F70003" w14:paraId="4BC57346" w14:textId="77777777" w:rsidTr="003177D3">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C8800D5" w14:textId="77777777" w:rsidR="00B664A2" w:rsidRPr="00F70003" w:rsidRDefault="00B664A2" w:rsidP="00F70003">
            <w:pPr>
              <w:rPr>
                <w:rFonts w:ascii="Calibri" w:eastAsia="Times New Roman" w:hAnsi="Calibri" w:cs="Calibri"/>
              </w:rPr>
            </w:pPr>
            <w:r w:rsidRPr="00F70003">
              <w:rPr>
                <w:rFonts w:eastAsia="Times New Roman"/>
              </w:rPr>
              <w:t>Calla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894CFDC" w14:textId="77777777" w:rsidR="00B664A2" w:rsidRPr="00F70003" w:rsidRDefault="00B664A2" w:rsidP="00F70003">
            <w:pPr>
              <w:rPr>
                <w:rFonts w:ascii="Calibri" w:eastAsia="Times New Roman" w:hAnsi="Calibri" w:cs="Calibri"/>
              </w:rPr>
            </w:pPr>
            <w:r w:rsidRPr="00F70003">
              <w:rPr>
                <w:rFonts w:eastAsia="Times New Roman"/>
              </w:rPr>
              <w:t> McCulley</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FF6F4BA" w14:textId="77777777" w:rsidR="00B664A2" w:rsidRPr="00F70003" w:rsidRDefault="00B664A2" w:rsidP="00F70003">
            <w:pPr>
              <w:rPr>
                <w:rFonts w:ascii="Calibri" w:eastAsia="Times New Roman" w:hAnsi="Calibri" w:cs="Calibri"/>
              </w:rPr>
            </w:pPr>
            <w:r w:rsidRPr="00F70003">
              <w:rPr>
                <w:rFonts w:eastAsia="Times New Roman"/>
              </w:rPr>
              <w:t> </w:t>
            </w:r>
            <w:hyperlink r:id="rId15" w:tgtFrame="_blank" w:tooltip="mailto:callamaemcculley@gmail.com" w:history="1">
              <w:r w:rsidRPr="00F70003">
                <w:rPr>
                  <w:rFonts w:ascii="Arial" w:eastAsia="Calibri" w:hAnsi="Arial" w:cs="Arial"/>
                  <w:color w:val="0078D7"/>
                  <w:kern w:val="2"/>
                  <w:sz w:val="21"/>
                  <w:szCs w:val="21"/>
                  <w:u w:val="single"/>
                  <w14:ligatures w14:val="standardContextual"/>
                </w:rPr>
                <w:t>callamaemcculley@gmail.com</w:t>
              </w:r>
            </w:hyperlink>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00175A31" w14:textId="77777777" w:rsidR="00B664A2" w:rsidRPr="00F70003" w:rsidRDefault="00B664A2" w:rsidP="00F70003">
            <w:pPr>
              <w:rPr>
                <w:rFonts w:ascii="Calibri" w:eastAsia="Times New Roman" w:hAnsi="Calibri" w:cs="Calibri"/>
              </w:rPr>
            </w:pPr>
            <w:r w:rsidRPr="00F70003">
              <w:rPr>
                <w:rFonts w:eastAsia="Times New Roman"/>
              </w:rPr>
              <w:t> U. Michigan</w:t>
            </w:r>
          </w:p>
        </w:tc>
      </w:tr>
      <w:tr w:rsidR="00B664A2" w:rsidRPr="00F70003" w14:paraId="34DD11D1" w14:textId="77777777" w:rsidTr="003177D3">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14:paraId="70E40F21" w14:textId="77777777" w:rsidR="00B664A2" w:rsidRPr="00F70003" w:rsidRDefault="00B664A2" w:rsidP="00F70003">
            <w:pPr>
              <w:rPr>
                <w:rFonts w:eastAsia="Times New Roman"/>
              </w:rPr>
            </w:pPr>
            <w:r w:rsidRPr="00F70003">
              <w:rPr>
                <w:rFonts w:eastAsia="Times New Roman"/>
              </w:rPr>
              <w:t xml:space="preserve">Kali </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782568DC" w14:textId="77777777" w:rsidR="00B664A2" w:rsidRPr="00F70003" w:rsidRDefault="00B664A2" w:rsidP="00F70003">
            <w:pPr>
              <w:rPr>
                <w:rFonts w:eastAsia="Times New Roman"/>
              </w:rPr>
            </w:pPr>
            <w:r w:rsidRPr="00F70003">
              <w:rPr>
                <w:rFonts w:eastAsia="Times New Roman"/>
              </w:rPr>
              <w:t>Miller</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4E34B423" w14:textId="77777777" w:rsidR="00B664A2" w:rsidRPr="00F70003" w:rsidRDefault="00000000" w:rsidP="00F70003">
            <w:pPr>
              <w:rPr>
                <w:rFonts w:eastAsia="Times New Roman"/>
              </w:rPr>
            </w:pPr>
            <w:hyperlink r:id="rId16" w:tooltip="mailto:kalim863@gmail.com" w:history="1">
              <w:r w:rsidR="00B664A2" w:rsidRPr="00F70003">
                <w:rPr>
                  <w:rFonts w:ascii="Calibri" w:eastAsia="Times New Roman" w:hAnsi="Calibri" w:cs="Calibri"/>
                  <w:color w:val="0078D7"/>
                  <w:u w:val="single"/>
                  <w:lang w:val="en"/>
                </w:rPr>
                <w:t>kalim863@gmail.com</w:t>
              </w:r>
            </w:hyperlink>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56EF7210" w14:textId="77777777" w:rsidR="00B664A2" w:rsidRPr="00F70003" w:rsidRDefault="00B664A2" w:rsidP="00F70003">
            <w:pPr>
              <w:rPr>
                <w:rFonts w:eastAsia="Times New Roman"/>
              </w:rPr>
            </w:pPr>
          </w:p>
        </w:tc>
      </w:tr>
      <w:tr w:rsidR="00B664A2" w:rsidRPr="00F70003" w14:paraId="37A5A2AA" w14:textId="77777777" w:rsidTr="003177D3">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00143DD" w14:textId="77777777" w:rsidR="00B664A2" w:rsidRPr="00F70003" w:rsidRDefault="00B664A2" w:rsidP="00F70003">
            <w:pPr>
              <w:rPr>
                <w:rFonts w:ascii="Calibri" w:eastAsia="Times New Roman" w:hAnsi="Calibri" w:cs="Calibri"/>
              </w:rPr>
            </w:pPr>
            <w:r w:rsidRPr="00F70003">
              <w:rPr>
                <w:rFonts w:eastAsia="Times New Roman"/>
              </w:rPr>
              <w:t>Monica</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B952CF4" w14:textId="2CC742CB" w:rsidR="00B664A2" w:rsidRPr="00F70003" w:rsidRDefault="00B664A2" w:rsidP="00F70003">
            <w:pPr>
              <w:rPr>
                <w:rFonts w:ascii="Calibri" w:eastAsia="Times New Roman" w:hAnsi="Calibri" w:cs="Calibri"/>
              </w:rPr>
            </w:pPr>
            <w:r w:rsidRPr="00F70003">
              <w:rPr>
                <w:rFonts w:eastAsia="Times New Roman"/>
              </w:rPr>
              <w:t> </w:t>
            </w:r>
            <w:proofErr w:type="spellStart"/>
            <w:r w:rsidRPr="00F70003">
              <w:rPr>
                <w:rFonts w:eastAsia="Times New Roman"/>
              </w:rPr>
              <w:t>Nyansa</w:t>
            </w:r>
            <w:proofErr w:type="spellEnd"/>
            <w:r w:rsidR="00A349E9">
              <w:rPr>
                <w:rFonts w:eastAsia="Times New Roman"/>
              </w:rPr>
              <w:t>**</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4EA8B45" w14:textId="77777777" w:rsidR="00B664A2" w:rsidRPr="00F70003" w:rsidRDefault="00B664A2" w:rsidP="00F70003">
            <w:pPr>
              <w:rPr>
                <w:rFonts w:ascii="Calibri" w:eastAsia="Times New Roman" w:hAnsi="Calibri" w:cs="Calibri"/>
              </w:rPr>
            </w:pPr>
            <w:r w:rsidRPr="00F70003">
              <w:rPr>
                <w:rFonts w:eastAsia="Times New Roman"/>
              </w:rPr>
              <w:t> </w:t>
            </w:r>
            <w:hyperlink r:id="rId17" w:history="1">
              <w:r w:rsidRPr="00F70003">
                <w:rPr>
                  <w:rFonts w:eastAsia="Times New Roman"/>
                  <w:color w:val="0078D7"/>
                  <w:u w:val="single"/>
                </w:rPr>
                <w:t>mnyansa@mtu.edu</w:t>
              </w:r>
            </w:hyperlink>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44EDAF02" w14:textId="77777777" w:rsidR="00B664A2" w:rsidRPr="00F70003" w:rsidRDefault="00B664A2" w:rsidP="00F70003">
            <w:pPr>
              <w:rPr>
                <w:rFonts w:ascii="Calibri" w:eastAsia="Times New Roman" w:hAnsi="Calibri" w:cs="Calibri"/>
              </w:rPr>
            </w:pPr>
            <w:r w:rsidRPr="00F70003">
              <w:rPr>
                <w:rFonts w:eastAsia="Times New Roman"/>
              </w:rPr>
              <w:t> Michigan Tech U</w:t>
            </w:r>
          </w:p>
        </w:tc>
      </w:tr>
      <w:tr w:rsidR="00B664A2" w:rsidRPr="00F70003" w14:paraId="06786AA3" w14:textId="77777777" w:rsidTr="003177D3">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85E2368" w14:textId="77777777" w:rsidR="00B664A2" w:rsidRPr="00F70003" w:rsidRDefault="00B664A2" w:rsidP="00F70003">
            <w:pPr>
              <w:rPr>
                <w:rFonts w:eastAsia="Times New Roman"/>
              </w:rPr>
            </w:pPr>
            <w:r w:rsidRPr="00F70003">
              <w:rPr>
                <w:rFonts w:eastAsia="Times New Roman"/>
              </w:rPr>
              <w:t>Russ</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E8129D7" w14:textId="77777777" w:rsidR="00B664A2" w:rsidRPr="00F70003" w:rsidRDefault="00B664A2" w:rsidP="00F70003">
            <w:pPr>
              <w:rPr>
                <w:rFonts w:ascii="Calibri" w:eastAsia="Times New Roman" w:hAnsi="Calibri" w:cs="Calibri"/>
              </w:rPr>
            </w:pPr>
            <w:r w:rsidRPr="00F70003">
              <w:rPr>
                <w:rFonts w:eastAsia="Times New Roman"/>
              </w:rPr>
              <w:t> Phifer</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C2F0DE0" w14:textId="77777777" w:rsidR="00B664A2" w:rsidRPr="00F70003" w:rsidRDefault="00B664A2" w:rsidP="00F70003">
            <w:pPr>
              <w:rPr>
                <w:rFonts w:ascii="Calibri" w:eastAsia="Times New Roman" w:hAnsi="Calibri" w:cs="Calibri"/>
              </w:rPr>
            </w:pPr>
            <w:r w:rsidRPr="00F70003">
              <w:rPr>
                <w:rFonts w:eastAsia="Times New Roman"/>
              </w:rPr>
              <w:t> </w:t>
            </w:r>
            <w:hyperlink r:id="rId18" w:history="1">
              <w:r w:rsidRPr="00F70003">
                <w:rPr>
                  <w:rFonts w:eastAsia="Times New Roman"/>
                  <w:color w:val="0078D7"/>
                  <w:u w:val="single"/>
                </w:rPr>
                <w:t>rphifer@wcenvironmental.com</w:t>
              </w:r>
            </w:hyperlink>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4340C16" w14:textId="77777777" w:rsidR="00B664A2" w:rsidRPr="00F70003" w:rsidRDefault="00B664A2" w:rsidP="00F70003">
            <w:pPr>
              <w:rPr>
                <w:rFonts w:ascii="Calibri" w:eastAsia="Times New Roman" w:hAnsi="Calibri" w:cs="Calibri"/>
              </w:rPr>
            </w:pPr>
            <w:r w:rsidRPr="00F70003">
              <w:rPr>
                <w:rFonts w:eastAsia="Times New Roman"/>
              </w:rPr>
              <w:t> W.C. Environmental</w:t>
            </w:r>
          </w:p>
        </w:tc>
      </w:tr>
      <w:tr w:rsidR="00B664A2" w:rsidRPr="00F70003" w14:paraId="0DA071CC" w14:textId="77777777" w:rsidTr="003177D3">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14:paraId="549FA0AB" w14:textId="77777777" w:rsidR="00B664A2" w:rsidRPr="00F70003" w:rsidRDefault="00B664A2" w:rsidP="00F70003">
            <w:pPr>
              <w:rPr>
                <w:rFonts w:eastAsia="Times New Roman"/>
              </w:rPr>
            </w:pPr>
            <w:r w:rsidRPr="00F70003">
              <w:rPr>
                <w:rFonts w:eastAsia="Times New Roman"/>
              </w:rPr>
              <w:t>Jack</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0AE3A0F7" w14:textId="77777777" w:rsidR="00B664A2" w:rsidRPr="00F70003" w:rsidRDefault="00B664A2" w:rsidP="00F70003">
            <w:pPr>
              <w:rPr>
                <w:rFonts w:eastAsia="Times New Roman"/>
              </w:rPr>
            </w:pPr>
            <w:r w:rsidRPr="00F70003">
              <w:rPr>
                <w:rFonts w:eastAsia="Times New Roman"/>
              </w:rPr>
              <w:t>Reidy</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59A2D9FA" w14:textId="77777777" w:rsidR="00B664A2" w:rsidRPr="00F70003" w:rsidRDefault="00000000" w:rsidP="00F70003">
            <w:pPr>
              <w:rPr>
                <w:rFonts w:eastAsia="Times New Roman"/>
              </w:rPr>
            </w:pPr>
            <w:hyperlink r:id="rId19" w:history="1">
              <w:r w:rsidR="00B664A2" w:rsidRPr="00F70003">
                <w:rPr>
                  <w:rFonts w:ascii="Calibri" w:eastAsia="Calibri" w:hAnsi="Calibri"/>
                  <w:color w:val="0000FF"/>
                  <w:kern w:val="2"/>
                  <w:u w:val="single"/>
                  <w14:ligatures w14:val="standardContextual"/>
                </w:rPr>
                <w:t>jreidy2@stanford.edu</w:t>
              </w:r>
            </w:hyperlink>
            <w:r w:rsidR="00B664A2" w:rsidRPr="00F70003">
              <w:rPr>
                <w:rFonts w:ascii="Calibri" w:eastAsia="Calibri" w:hAnsi="Calibri"/>
                <w:kern w:val="2"/>
                <w14:ligatures w14:val="standardContextual"/>
              </w:rPr>
              <w:t xml:space="preserve"> </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14:paraId="57913924" w14:textId="77777777" w:rsidR="00B664A2" w:rsidRPr="00F70003" w:rsidRDefault="00B664A2" w:rsidP="00F70003">
            <w:pPr>
              <w:rPr>
                <w:rFonts w:eastAsia="Times New Roman"/>
              </w:rPr>
            </w:pPr>
            <w:r w:rsidRPr="00F70003">
              <w:rPr>
                <w:rFonts w:eastAsia="Times New Roman"/>
              </w:rPr>
              <w:t>Stanford EHS</w:t>
            </w:r>
          </w:p>
        </w:tc>
      </w:tr>
      <w:tr w:rsidR="00B664A2" w:rsidRPr="00F70003" w14:paraId="014D5F60" w14:textId="77777777" w:rsidTr="003177D3">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F3A4FE3" w14:textId="77777777" w:rsidR="00B664A2" w:rsidRPr="00F70003" w:rsidRDefault="00B664A2" w:rsidP="00F70003">
            <w:pPr>
              <w:rPr>
                <w:rFonts w:ascii="Calibri" w:eastAsia="Times New Roman" w:hAnsi="Calibri" w:cs="Calibri"/>
              </w:rPr>
            </w:pPr>
            <w:r w:rsidRPr="00F70003">
              <w:rPr>
                <w:rFonts w:eastAsia="Times New Roman"/>
              </w:rPr>
              <w:t>Sammye</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5B179AD2" w14:textId="77777777" w:rsidR="00B664A2" w:rsidRPr="00F70003" w:rsidRDefault="00B664A2" w:rsidP="00F70003">
            <w:pPr>
              <w:rPr>
                <w:rFonts w:ascii="Calibri" w:eastAsia="Times New Roman" w:hAnsi="Calibri" w:cs="Calibri"/>
                <w:highlight w:val="yellow"/>
              </w:rPr>
            </w:pPr>
            <w:r w:rsidRPr="00F70003">
              <w:rPr>
                <w:rFonts w:eastAsia="Times New Roman"/>
                <w:highlight w:val="yellow"/>
              </w:rPr>
              <w:t> Sigmann*</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339B3E96" w14:textId="77777777" w:rsidR="00B664A2" w:rsidRPr="00F70003" w:rsidRDefault="00B664A2" w:rsidP="00F70003">
            <w:pPr>
              <w:rPr>
                <w:rFonts w:ascii="Calibri" w:eastAsia="Times New Roman" w:hAnsi="Calibri" w:cs="Calibri"/>
              </w:rPr>
            </w:pPr>
            <w:r w:rsidRPr="00F70003">
              <w:rPr>
                <w:rFonts w:eastAsia="Times New Roman"/>
              </w:rPr>
              <w:t> </w:t>
            </w:r>
            <w:hyperlink r:id="rId20" w:history="1">
              <w:r w:rsidRPr="00F70003">
                <w:rPr>
                  <w:rFonts w:eastAsia="Times New Roman"/>
                  <w:color w:val="0078D7"/>
                  <w:u w:val="single"/>
                </w:rPr>
                <w:t>sigmannsb@skybest.com</w:t>
              </w:r>
            </w:hyperlink>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5BCC13A" w14:textId="77777777" w:rsidR="00B664A2" w:rsidRPr="00F70003" w:rsidRDefault="00B664A2" w:rsidP="00F70003">
            <w:pPr>
              <w:rPr>
                <w:rFonts w:ascii="Calibri" w:eastAsia="Times New Roman" w:hAnsi="Calibri" w:cs="Calibri"/>
              </w:rPr>
            </w:pPr>
            <w:r w:rsidRPr="00F70003">
              <w:rPr>
                <w:rFonts w:eastAsia="Times New Roman"/>
              </w:rPr>
              <w:t> Appalachian State U (ret)</w:t>
            </w:r>
          </w:p>
        </w:tc>
      </w:tr>
      <w:tr w:rsidR="00B664A2" w:rsidRPr="00F70003" w14:paraId="173806C9" w14:textId="77777777" w:rsidTr="003177D3">
        <w:trPr>
          <w:jc w:val="center"/>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0508F04" w14:textId="77777777" w:rsidR="00B664A2" w:rsidRPr="00F70003" w:rsidRDefault="00B664A2" w:rsidP="00F70003">
            <w:pPr>
              <w:rPr>
                <w:rFonts w:ascii="Calibri" w:eastAsia="Times New Roman" w:hAnsi="Calibri" w:cs="Calibri"/>
              </w:rPr>
            </w:pPr>
            <w:r w:rsidRPr="00F70003">
              <w:rPr>
                <w:rFonts w:eastAsia="Times New Roman"/>
              </w:rPr>
              <w:t>Frankie</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D8B3536" w14:textId="77777777" w:rsidR="00B664A2" w:rsidRPr="00F70003" w:rsidRDefault="00B664A2" w:rsidP="00F70003">
            <w:pPr>
              <w:rPr>
                <w:rFonts w:ascii="Calibri" w:eastAsia="Times New Roman" w:hAnsi="Calibri" w:cs="Calibri"/>
              </w:rPr>
            </w:pPr>
            <w:r w:rsidRPr="00F70003">
              <w:rPr>
                <w:rFonts w:eastAsia="Times New Roman"/>
              </w:rPr>
              <w:t> Wood-Black</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60855D20" w14:textId="77777777" w:rsidR="00B664A2" w:rsidRPr="00F70003" w:rsidRDefault="00B664A2" w:rsidP="00F70003">
            <w:pPr>
              <w:rPr>
                <w:rFonts w:ascii="Calibri" w:eastAsia="Times New Roman" w:hAnsi="Calibri" w:cs="Calibri"/>
              </w:rPr>
            </w:pPr>
            <w:r w:rsidRPr="00F70003">
              <w:rPr>
                <w:rFonts w:eastAsia="Times New Roman"/>
              </w:rPr>
              <w:t> </w:t>
            </w:r>
            <w:hyperlink r:id="rId21" w:tooltip="mailto:fwoodblack90@gmail.com" w:history="1">
              <w:r w:rsidRPr="00F70003">
                <w:rPr>
                  <w:rFonts w:eastAsia="Times New Roman"/>
                  <w:color w:val="0078D7"/>
                  <w:u w:val="single"/>
                </w:rPr>
                <w:t>fwoodblack90@gmail.com</w:t>
              </w:r>
            </w:hyperlink>
            <w:r w:rsidRPr="00F70003">
              <w:rPr>
                <w:rFonts w:eastAsia="Times New Roman"/>
              </w:rPr>
              <w:t xml:space="preserve"> </w:t>
            </w:r>
          </w:p>
        </w:tc>
        <w:tc>
          <w:tcPr>
            <w:tcW w:w="0" w:type="auto"/>
            <w:tcBorders>
              <w:top w:val="nil"/>
              <w:left w:val="nil"/>
              <w:bottom w:val="single" w:sz="8" w:space="0" w:color="auto"/>
              <w:right w:val="single" w:sz="8" w:space="0" w:color="auto"/>
            </w:tcBorders>
            <w:tcMar>
              <w:top w:w="0" w:type="dxa"/>
              <w:left w:w="108" w:type="dxa"/>
              <w:bottom w:w="0" w:type="dxa"/>
              <w:right w:w="108" w:type="dxa"/>
            </w:tcMar>
            <w:hideMark/>
          </w:tcPr>
          <w:p w14:paraId="77528AA2" w14:textId="77777777" w:rsidR="00B664A2" w:rsidRPr="00F70003" w:rsidRDefault="00B664A2" w:rsidP="00F70003">
            <w:pPr>
              <w:rPr>
                <w:rFonts w:ascii="Calibri" w:eastAsia="Times New Roman" w:hAnsi="Calibri" w:cs="Calibri"/>
              </w:rPr>
            </w:pPr>
            <w:r w:rsidRPr="00F70003">
              <w:rPr>
                <w:rFonts w:eastAsia="Times New Roman"/>
              </w:rPr>
              <w:t> </w:t>
            </w:r>
          </w:p>
        </w:tc>
      </w:tr>
    </w:tbl>
    <w:p w14:paraId="00A1184D" w14:textId="46C78595" w:rsidR="00A349E9" w:rsidRDefault="00A349E9" w:rsidP="00A349E9">
      <w:pPr>
        <w:pStyle w:val="ListParagraph"/>
        <w:ind w:left="1080"/>
      </w:pPr>
      <w:r>
        <w:t>*</w:t>
      </w:r>
      <w:r w:rsidR="00C73291">
        <w:t xml:space="preserve">Participants in the Envisioning the Future of ACS Chemical Safety </w:t>
      </w:r>
      <w:r>
        <w:t>Exercise</w:t>
      </w:r>
    </w:p>
    <w:p w14:paraId="548DA4C5" w14:textId="3702FC0D" w:rsidR="0041103E" w:rsidRDefault="0041103E" w:rsidP="00A349E9">
      <w:pPr>
        <w:pStyle w:val="ListParagraph"/>
        <w:ind w:left="1080"/>
      </w:pPr>
      <w:r>
        <w:t>** Attended one session</w:t>
      </w:r>
    </w:p>
    <w:p w14:paraId="7ACB0E96" w14:textId="77777777" w:rsidR="00642271" w:rsidRDefault="00642271" w:rsidP="00A349E9">
      <w:pPr>
        <w:pStyle w:val="ListParagraph"/>
        <w:ind w:left="1080"/>
      </w:pPr>
    </w:p>
    <w:p w14:paraId="73F088D9" w14:textId="77777777" w:rsidR="00642271" w:rsidRDefault="00642271" w:rsidP="00A349E9">
      <w:pPr>
        <w:pStyle w:val="ListParagraph"/>
        <w:ind w:left="1080"/>
      </w:pPr>
    </w:p>
    <w:p w14:paraId="4FC66D88" w14:textId="77777777" w:rsidR="00642271" w:rsidRDefault="00642271" w:rsidP="00A349E9">
      <w:pPr>
        <w:pStyle w:val="ListParagraph"/>
        <w:ind w:left="1080"/>
      </w:pPr>
    </w:p>
    <w:p w14:paraId="5A4EB9A0" w14:textId="77777777" w:rsidR="00642271" w:rsidRDefault="00642271" w:rsidP="00A349E9">
      <w:pPr>
        <w:pStyle w:val="ListParagraph"/>
        <w:ind w:left="1080"/>
      </w:pPr>
    </w:p>
    <w:p w14:paraId="7DB2ED1B" w14:textId="77777777" w:rsidR="00642271" w:rsidRDefault="00642271" w:rsidP="00A349E9">
      <w:pPr>
        <w:pStyle w:val="ListParagraph"/>
        <w:ind w:left="1080"/>
      </w:pPr>
    </w:p>
    <w:p w14:paraId="1256DA0D" w14:textId="77777777" w:rsidR="00642271" w:rsidRDefault="00642271" w:rsidP="00A349E9">
      <w:pPr>
        <w:pStyle w:val="ListParagraph"/>
        <w:ind w:left="1080"/>
      </w:pPr>
    </w:p>
    <w:p w14:paraId="489AFDC6" w14:textId="77777777" w:rsidR="00642271" w:rsidRDefault="00642271" w:rsidP="00A349E9">
      <w:pPr>
        <w:pStyle w:val="ListParagraph"/>
        <w:ind w:left="1080"/>
      </w:pPr>
    </w:p>
    <w:p w14:paraId="7CD11658" w14:textId="77777777" w:rsidR="00642271" w:rsidRPr="00F70003" w:rsidRDefault="00642271" w:rsidP="00A349E9">
      <w:pPr>
        <w:pStyle w:val="ListParagraph"/>
        <w:ind w:left="1080"/>
      </w:pPr>
    </w:p>
    <w:p w14:paraId="03CDA33F" w14:textId="7C532D45" w:rsidR="00122949" w:rsidRPr="00642271" w:rsidRDefault="00642271" w:rsidP="00642271">
      <w:pPr>
        <w:jc w:val="center"/>
        <w:rPr>
          <w:rFonts w:asciiTheme="majorHAnsi" w:hAnsiTheme="majorHAnsi" w:cstheme="majorHAnsi"/>
          <w:b/>
          <w:bCs/>
        </w:rPr>
      </w:pPr>
      <w:r w:rsidRPr="00642271">
        <w:rPr>
          <w:rFonts w:asciiTheme="majorHAnsi" w:hAnsiTheme="majorHAnsi" w:cstheme="majorHAnsi"/>
          <w:b/>
          <w:bCs/>
        </w:rPr>
        <w:lastRenderedPageBreak/>
        <w:t>CHAS Group picture</w:t>
      </w:r>
    </w:p>
    <w:bookmarkEnd w:id="0"/>
    <w:p w14:paraId="58B601EE" w14:textId="5989A57F" w:rsidR="00703CA2" w:rsidRDefault="00A349E9" w:rsidP="00A00DC8">
      <w:pPr>
        <w:jc w:val="center"/>
        <w:rPr>
          <w:rFonts w:asciiTheme="majorHAnsi" w:hAnsiTheme="majorHAnsi" w:cstheme="majorHAnsi"/>
          <w:noProof/>
        </w:rPr>
      </w:pPr>
      <w:r>
        <w:rPr>
          <w:noProof/>
        </w:rPr>
        <w:drawing>
          <wp:inline distT="0" distB="0" distL="0" distR="0" wp14:anchorId="2E857D06" wp14:editId="70253AF7">
            <wp:extent cx="5943600" cy="3428365"/>
            <wp:effectExtent l="0" t="0" r="0" b="635"/>
            <wp:docPr id="2767759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775971" name=""/>
                    <pic:cNvPicPr/>
                  </pic:nvPicPr>
                  <pic:blipFill>
                    <a:blip r:embed="rId22"/>
                    <a:stretch>
                      <a:fillRect/>
                    </a:stretch>
                  </pic:blipFill>
                  <pic:spPr>
                    <a:xfrm>
                      <a:off x="0" y="0"/>
                      <a:ext cx="5943600" cy="3428365"/>
                    </a:xfrm>
                    <a:prstGeom prst="rect">
                      <a:avLst/>
                    </a:prstGeom>
                  </pic:spPr>
                </pic:pic>
              </a:graphicData>
            </a:graphic>
          </wp:inline>
        </w:drawing>
      </w:r>
    </w:p>
    <w:p w14:paraId="63E2D990" w14:textId="6C6DE5F6" w:rsidR="0041103E" w:rsidRDefault="0041103E" w:rsidP="00647865">
      <w:pPr>
        <w:rPr>
          <w:rFonts w:eastAsia="Times New Roman"/>
        </w:rPr>
      </w:pPr>
      <w:r>
        <w:rPr>
          <w:rFonts w:asciiTheme="majorHAnsi" w:hAnsiTheme="majorHAnsi" w:cstheme="majorHAnsi"/>
          <w:noProof/>
        </w:rPr>
        <w:t xml:space="preserve">CHAS Participants: Sammye Sigmann, Larry Krannich (facilitator), Jack Reidy, Carol Duane (facilitator), Debbie Decker, Robin Izzo, Russ Phifer, Michael Koehler, Mary Beth Koza, Dan Kuespert, Marta </w:t>
      </w:r>
      <w:r w:rsidRPr="0041103E">
        <w:rPr>
          <w:rFonts w:asciiTheme="majorHAnsi" w:hAnsiTheme="majorHAnsi" w:cstheme="majorHAnsi"/>
          <w:noProof/>
        </w:rPr>
        <w:t>Gmurczyk</w:t>
      </w:r>
      <w:r>
        <w:rPr>
          <w:rFonts w:asciiTheme="majorHAnsi" w:hAnsiTheme="majorHAnsi" w:cstheme="majorHAnsi"/>
          <w:noProof/>
        </w:rPr>
        <w:t>, Kimberly Brown</w:t>
      </w:r>
      <w:r w:rsidR="00647865">
        <w:rPr>
          <w:rFonts w:asciiTheme="majorHAnsi" w:hAnsiTheme="majorHAnsi" w:cstheme="majorHAnsi"/>
          <w:noProof/>
        </w:rPr>
        <w:t xml:space="preserve">, Calla </w:t>
      </w:r>
      <w:r w:rsidR="00647865" w:rsidRPr="00F70003">
        <w:rPr>
          <w:rFonts w:eastAsia="Times New Roman"/>
        </w:rPr>
        <w:t>McCulley</w:t>
      </w:r>
      <w:r w:rsidR="00647865">
        <w:rPr>
          <w:rFonts w:eastAsia="Times New Roman"/>
        </w:rPr>
        <w:t xml:space="preserve">, Kali Miller, Frankie </w:t>
      </w:r>
      <w:r w:rsidR="00647865" w:rsidRPr="00F70003">
        <w:rPr>
          <w:rFonts w:eastAsia="Times New Roman"/>
        </w:rPr>
        <w:t>Wood-Black</w:t>
      </w:r>
    </w:p>
    <w:p w14:paraId="6D5B054F" w14:textId="77777777" w:rsidR="00444A21" w:rsidRPr="00B111D9" w:rsidRDefault="00444A21" w:rsidP="00F42B81">
      <w:pPr>
        <w:rPr>
          <w:rFonts w:asciiTheme="majorHAnsi" w:hAnsiTheme="majorHAnsi" w:cstheme="majorHAnsi"/>
          <w:noProof/>
        </w:rPr>
      </w:pPr>
    </w:p>
    <w:p w14:paraId="6BE46473" w14:textId="46B31773" w:rsidR="005B4895" w:rsidRPr="00A349E9" w:rsidRDefault="0040257C" w:rsidP="005B4895">
      <w:pPr>
        <w:pStyle w:val="Heading1"/>
        <w:rPr>
          <w:rFonts w:cstheme="majorHAnsi"/>
          <w:sz w:val="28"/>
          <w:szCs w:val="28"/>
        </w:rPr>
      </w:pPr>
      <w:r w:rsidRPr="00A349E9">
        <w:rPr>
          <w:rFonts w:cstheme="majorHAnsi"/>
          <w:sz w:val="28"/>
          <w:szCs w:val="28"/>
        </w:rPr>
        <w:t>SPR Expectations</w:t>
      </w:r>
    </w:p>
    <w:p w14:paraId="271E758D" w14:textId="77777777" w:rsidR="00263A16" w:rsidRDefault="00263A16" w:rsidP="005F4D72">
      <w:pPr>
        <w:ind w:firstLine="720"/>
        <w:outlineLvl w:val="0"/>
        <w:rPr>
          <w:rFonts w:asciiTheme="minorHAnsi" w:hAnsiTheme="minorHAnsi" w:cstheme="majorHAnsi"/>
        </w:rPr>
      </w:pPr>
    </w:p>
    <w:p w14:paraId="2CB7AB1F" w14:textId="63D61632" w:rsidR="001D3C56" w:rsidRDefault="00AE2870" w:rsidP="005F4D72">
      <w:pPr>
        <w:ind w:firstLine="720"/>
        <w:outlineLvl w:val="0"/>
        <w:rPr>
          <w:rFonts w:asciiTheme="minorHAnsi" w:hAnsiTheme="minorHAnsi" w:cstheme="majorHAnsi"/>
        </w:rPr>
      </w:pPr>
      <w:r w:rsidRPr="0067335B">
        <w:rPr>
          <w:rFonts w:asciiTheme="minorHAnsi" w:hAnsiTheme="minorHAnsi" w:cstheme="majorHAnsi"/>
        </w:rPr>
        <w:t>The</w:t>
      </w:r>
      <w:r w:rsidR="001D3C56" w:rsidRPr="0067335B">
        <w:rPr>
          <w:rFonts w:asciiTheme="minorHAnsi" w:hAnsiTheme="minorHAnsi" w:cstheme="majorHAnsi"/>
        </w:rPr>
        <w:t xml:space="preserve"> </w:t>
      </w:r>
      <w:r w:rsidRPr="0067335B">
        <w:rPr>
          <w:rFonts w:asciiTheme="minorHAnsi" w:hAnsiTheme="minorHAnsi" w:cstheme="majorHAnsi"/>
        </w:rPr>
        <w:t xml:space="preserve">participants </w:t>
      </w:r>
      <w:r w:rsidR="00A349E9">
        <w:rPr>
          <w:rFonts w:asciiTheme="minorHAnsi" w:hAnsiTheme="minorHAnsi" w:cstheme="majorHAnsi"/>
        </w:rPr>
        <w:t>were asked to introduce themselves and</w:t>
      </w:r>
      <w:r w:rsidRPr="0067335B">
        <w:rPr>
          <w:rFonts w:asciiTheme="minorHAnsi" w:hAnsiTheme="minorHAnsi" w:cstheme="majorHAnsi"/>
        </w:rPr>
        <w:t xml:space="preserve"> </w:t>
      </w:r>
      <w:r w:rsidR="00A349E9">
        <w:rPr>
          <w:rFonts w:asciiTheme="minorHAnsi" w:hAnsiTheme="minorHAnsi" w:cstheme="majorHAnsi"/>
        </w:rPr>
        <w:t>voice</w:t>
      </w:r>
      <w:r w:rsidRPr="0067335B">
        <w:rPr>
          <w:rFonts w:asciiTheme="minorHAnsi" w:hAnsiTheme="minorHAnsi" w:cstheme="majorHAnsi"/>
        </w:rPr>
        <w:t xml:space="preserve"> their expectations </w:t>
      </w:r>
      <w:r w:rsidR="00A349E9">
        <w:rPr>
          <w:rFonts w:asciiTheme="minorHAnsi" w:hAnsiTheme="minorHAnsi" w:cstheme="majorHAnsi"/>
        </w:rPr>
        <w:t>of</w:t>
      </w:r>
      <w:r w:rsidRPr="0067335B">
        <w:rPr>
          <w:rFonts w:asciiTheme="minorHAnsi" w:hAnsiTheme="minorHAnsi" w:cstheme="majorHAnsi"/>
        </w:rPr>
        <w:t xml:space="preserve"> the</w:t>
      </w:r>
      <w:r w:rsidR="001D3C56" w:rsidRPr="0067335B">
        <w:rPr>
          <w:rFonts w:asciiTheme="minorHAnsi" w:hAnsiTheme="minorHAnsi" w:cstheme="majorHAnsi"/>
        </w:rPr>
        <w:t xml:space="preserve"> planning process</w:t>
      </w:r>
      <w:r w:rsidR="006B2D49" w:rsidRPr="0067335B">
        <w:rPr>
          <w:rFonts w:asciiTheme="minorHAnsi" w:hAnsiTheme="minorHAnsi" w:cstheme="majorHAnsi"/>
        </w:rPr>
        <w:t xml:space="preserve">, which when revisited at the end of the retreat </w:t>
      </w:r>
      <w:r w:rsidR="002E726C" w:rsidRPr="0067335B">
        <w:rPr>
          <w:rFonts w:asciiTheme="minorHAnsi" w:hAnsiTheme="minorHAnsi" w:cstheme="majorHAnsi"/>
        </w:rPr>
        <w:t xml:space="preserve">were seen to have been </w:t>
      </w:r>
      <w:r w:rsidR="000F6D6F">
        <w:rPr>
          <w:rFonts w:asciiTheme="minorHAnsi" w:hAnsiTheme="minorHAnsi" w:cstheme="majorHAnsi"/>
        </w:rPr>
        <w:t>addressed</w:t>
      </w:r>
      <w:r w:rsidR="002E726C" w:rsidRPr="0067335B">
        <w:rPr>
          <w:rFonts w:asciiTheme="minorHAnsi" w:hAnsiTheme="minorHAnsi" w:cstheme="majorHAnsi"/>
        </w:rPr>
        <w:t xml:space="preserve"> </w:t>
      </w:r>
      <w:r w:rsidR="008F5702" w:rsidRPr="0067335B">
        <w:rPr>
          <w:rFonts w:asciiTheme="minorHAnsi" w:hAnsiTheme="minorHAnsi" w:cstheme="majorHAnsi"/>
        </w:rPr>
        <w:t>very well</w:t>
      </w:r>
      <w:r w:rsidR="000F6D6F">
        <w:rPr>
          <w:rFonts w:asciiTheme="minorHAnsi" w:hAnsiTheme="minorHAnsi" w:cstheme="majorHAnsi"/>
        </w:rPr>
        <w:t>.</w:t>
      </w:r>
    </w:p>
    <w:p w14:paraId="29EC1BD4" w14:textId="77777777" w:rsidR="000F6D6F" w:rsidRPr="0067335B" w:rsidRDefault="000F6D6F" w:rsidP="005F4D72">
      <w:pPr>
        <w:ind w:firstLine="720"/>
        <w:outlineLvl w:val="0"/>
        <w:rPr>
          <w:rFonts w:asciiTheme="minorHAnsi" w:hAnsiTheme="minorHAnsi" w:cstheme="majorHAnsi"/>
        </w:rPr>
      </w:pPr>
    </w:p>
    <w:p w14:paraId="2E25E074" w14:textId="49F34187" w:rsidR="000F6D6F" w:rsidRDefault="000F6D6F" w:rsidP="000F6D6F">
      <w:pPr>
        <w:tabs>
          <w:tab w:val="right" w:leader="dot" w:pos="9900"/>
        </w:tabs>
        <w:spacing w:line="276" w:lineRule="auto"/>
        <w:jc w:val="center"/>
        <w:rPr>
          <w:rFonts w:asciiTheme="majorHAnsi" w:hAnsiTheme="majorHAnsi" w:cstheme="majorHAnsi"/>
        </w:rPr>
      </w:pPr>
      <w:r>
        <w:rPr>
          <w:rFonts w:asciiTheme="majorHAnsi" w:hAnsiTheme="majorHAnsi" w:cstheme="majorHAnsi"/>
          <w:noProof/>
        </w:rPr>
        <w:drawing>
          <wp:inline distT="0" distB="0" distL="0" distR="0" wp14:anchorId="1CAA72D3" wp14:editId="33EC5C05">
            <wp:extent cx="3429000" cy="1929384"/>
            <wp:effectExtent l="19050" t="19050" r="19050" b="13970"/>
            <wp:docPr id="10581848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29000" cy="1929384"/>
                    </a:xfrm>
                    <a:prstGeom prst="rect">
                      <a:avLst/>
                    </a:prstGeom>
                    <a:noFill/>
                    <a:ln w="12700">
                      <a:solidFill>
                        <a:schemeClr val="accent1"/>
                      </a:solidFill>
                    </a:ln>
                  </pic:spPr>
                </pic:pic>
              </a:graphicData>
            </a:graphic>
          </wp:inline>
        </w:drawing>
      </w:r>
    </w:p>
    <w:p w14:paraId="1F5A1368" w14:textId="77777777" w:rsidR="00642271" w:rsidRDefault="00642271" w:rsidP="000F6D6F">
      <w:pPr>
        <w:tabs>
          <w:tab w:val="right" w:leader="dot" w:pos="9900"/>
        </w:tabs>
        <w:spacing w:line="276" w:lineRule="auto"/>
        <w:jc w:val="center"/>
        <w:rPr>
          <w:rFonts w:asciiTheme="majorHAnsi" w:hAnsiTheme="majorHAnsi" w:cstheme="majorHAnsi"/>
        </w:rPr>
      </w:pPr>
    </w:p>
    <w:p w14:paraId="74F582FC" w14:textId="77777777" w:rsidR="00642271" w:rsidRPr="000F6D6F" w:rsidRDefault="00642271" w:rsidP="000F6D6F">
      <w:pPr>
        <w:tabs>
          <w:tab w:val="right" w:leader="dot" w:pos="9900"/>
        </w:tabs>
        <w:spacing w:line="276" w:lineRule="auto"/>
        <w:jc w:val="center"/>
        <w:rPr>
          <w:rFonts w:asciiTheme="majorHAnsi" w:hAnsiTheme="majorHAnsi" w:cstheme="majorHAnsi"/>
        </w:rPr>
      </w:pPr>
    </w:p>
    <w:p w14:paraId="41D95734" w14:textId="77777777" w:rsidR="000F6D6F" w:rsidRPr="000F6D6F" w:rsidRDefault="000F6D6F" w:rsidP="000F6D6F"/>
    <w:p w14:paraId="0FE24726" w14:textId="16CAA03C" w:rsidR="000E7899" w:rsidRDefault="000E7899" w:rsidP="00627764">
      <w:pPr>
        <w:pStyle w:val="Heading1"/>
        <w:rPr>
          <w:rFonts w:cstheme="majorHAnsi"/>
          <w:sz w:val="28"/>
          <w:szCs w:val="28"/>
        </w:rPr>
      </w:pPr>
      <w:r>
        <w:rPr>
          <w:rFonts w:cstheme="majorHAnsi"/>
          <w:sz w:val="28"/>
          <w:szCs w:val="28"/>
        </w:rPr>
        <w:lastRenderedPageBreak/>
        <w:t>Gen 2 Strategic Planning Process</w:t>
      </w:r>
    </w:p>
    <w:p w14:paraId="5162B3FB" w14:textId="77777777" w:rsidR="000E7899" w:rsidRPr="000E7899" w:rsidRDefault="000E7899" w:rsidP="000E7899"/>
    <w:p w14:paraId="249991F2" w14:textId="2C39B6D0" w:rsidR="000E7899" w:rsidRDefault="000E7899" w:rsidP="000E7899">
      <w:pPr>
        <w:ind w:firstLine="720"/>
        <w:outlineLvl w:val="0"/>
        <w:rPr>
          <w:noProof/>
        </w:rPr>
      </w:pPr>
      <w:r>
        <w:rPr>
          <w:rFonts w:asciiTheme="minorHAnsi" w:hAnsiTheme="minorHAnsi" w:cstheme="majorHAnsi"/>
        </w:rPr>
        <w:t xml:space="preserve">Facilitators presented an overview of the Strategic Planning process to be used for CHAS’ strategic plan development. The process </w:t>
      </w:r>
      <w:r w:rsidR="003177D3">
        <w:rPr>
          <w:rFonts w:asciiTheme="minorHAnsi" w:hAnsiTheme="minorHAnsi" w:cstheme="majorHAnsi"/>
        </w:rPr>
        <w:t>follows the</w:t>
      </w:r>
      <w:r>
        <w:rPr>
          <w:rFonts w:asciiTheme="minorHAnsi" w:hAnsiTheme="minorHAnsi" w:cstheme="majorHAnsi"/>
        </w:rPr>
        <w:t xml:space="preserve"> Society’s strategic plan as described at </w:t>
      </w:r>
      <w:r w:rsidRPr="000E7899">
        <w:rPr>
          <w:rFonts w:asciiTheme="minorHAnsi" w:hAnsiTheme="minorHAnsi" w:cstheme="majorHAnsi"/>
        </w:rPr>
        <w:t>strategy.acs.org</w:t>
      </w:r>
      <w:r>
        <w:rPr>
          <w:rFonts w:asciiTheme="minorHAnsi" w:hAnsiTheme="minorHAnsi" w:cstheme="majorHAnsi"/>
        </w:rPr>
        <w:t xml:space="preserve">. </w:t>
      </w:r>
      <w:r w:rsidR="003177D3">
        <w:rPr>
          <w:rFonts w:asciiTheme="minorHAnsi" w:hAnsiTheme="minorHAnsi" w:cstheme="majorHAnsi"/>
        </w:rPr>
        <w:t>The</w:t>
      </w:r>
      <w:r>
        <w:rPr>
          <w:rFonts w:asciiTheme="minorHAnsi" w:hAnsiTheme="minorHAnsi" w:cstheme="majorHAnsi"/>
        </w:rPr>
        <w:t xml:space="preserve"> </w:t>
      </w:r>
      <w:r w:rsidR="003177D3">
        <w:rPr>
          <w:rFonts w:asciiTheme="minorHAnsi" w:hAnsiTheme="minorHAnsi" w:cstheme="majorHAnsi"/>
        </w:rPr>
        <w:t>second-generation</w:t>
      </w:r>
      <w:r>
        <w:rPr>
          <w:rFonts w:asciiTheme="minorHAnsi" w:hAnsiTheme="minorHAnsi" w:cstheme="majorHAnsi"/>
        </w:rPr>
        <w:t xml:space="preserve"> plan development process used is depicted in the graphic below:</w:t>
      </w:r>
      <w:r w:rsidRPr="000E7899">
        <w:rPr>
          <w:noProof/>
        </w:rPr>
        <w:t xml:space="preserve"> </w:t>
      </w:r>
    </w:p>
    <w:p w14:paraId="10CFACB9" w14:textId="77777777" w:rsidR="000E7899" w:rsidRDefault="000E7899" w:rsidP="000E7899">
      <w:pPr>
        <w:ind w:firstLine="720"/>
        <w:outlineLvl w:val="0"/>
        <w:rPr>
          <w:noProof/>
        </w:rPr>
      </w:pPr>
    </w:p>
    <w:p w14:paraId="0BA66BDE" w14:textId="18B4C62F" w:rsidR="000E7899" w:rsidRPr="00642271" w:rsidRDefault="000E7899" w:rsidP="00642271">
      <w:pPr>
        <w:ind w:firstLine="720"/>
        <w:jc w:val="center"/>
        <w:outlineLvl w:val="0"/>
        <w:rPr>
          <w:rFonts w:asciiTheme="minorHAnsi" w:hAnsiTheme="minorHAnsi" w:cstheme="majorHAnsi"/>
        </w:rPr>
      </w:pPr>
      <w:r w:rsidRPr="000E7899">
        <w:rPr>
          <w:rFonts w:asciiTheme="minorHAnsi" w:hAnsiTheme="minorHAnsi" w:cstheme="majorHAnsi"/>
          <w:noProof/>
        </w:rPr>
        <w:drawing>
          <wp:inline distT="0" distB="0" distL="0" distR="0" wp14:anchorId="3279AEB6" wp14:editId="3472D1EE">
            <wp:extent cx="4288536" cy="2414016"/>
            <wp:effectExtent l="0" t="0" r="0" b="5715"/>
            <wp:docPr id="101436115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361157" name=""/>
                    <pic:cNvPicPr/>
                  </pic:nvPicPr>
                  <pic:blipFill>
                    <a:blip r:embed="rId24">
                      <a:extLst>
                        <a:ext uri="{96DAC541-7B7A-43D3-8B79-37D633B846F1}">
                          <asvg:svgBlip xmlns:asvg="http://schemas.microsoft.com/office/drawing/2016/SVG/main" r:embed="rId25"/>
                        </a:ext>
                      </a:extLst>
                    </a:blip>
                    <a:stretch>
                      <a:fillRect/>
                    </a:stretch>
                  </pic:blipFill>
                  <pic:spPr>
                    <a:xfrm>
                      <a:off x="0" y="0"/>
                      <a:ext cx="4288536" cy="2414016"/>
                    </a:xfrm>
                    <a:prstGeom prst="rect">
                      <a:avLst/>
                    </a:prstGeom>
                  </pic:spPr>
                </pic:pic>
              </a:graphicData>
            </a:graphic>
          </wp:inline>
        </w:drawing>
      </w:r>
    </w:p>
    <w:p w14:paraId="67C4822F" w14:textId="56F0E5DF" w:rsidR="000E7899" w:rsidRDefault="000F6D6F" w:rsidP="000F6D6F">
      <w:pPr>
        <w:pStyle w:val="Heading1"/>
        <w:rPr>
          <w:rFonts w:cstheme="majorHAnsi"/>
          <w:sz w:val="28"/>
          <w:szCs w:val="28"/>
        </w:rPr>
      </w:pPr>
      <w:r>
        <w:rPr>
          <w:rFonts w:cstheme="majorHAnsi"/>
          <w:sz w:val="28"/>
          <w:szCs w:val="28"/>
        </w:rPr>
        <w:t>Retrospective Review</w:t>
      </w:r>
    </w:p>
    <w:p w14:paraId="58D5F217" w14:textId="77777777" w:rsidR="004414AC" w:rsidRPr="004414AC" w:rsidRDefault="004414AC" w:rsidP="004414AC"/>
    <w:p w14:paraId="210EB7FB" w14:textId="05CF7859" w:rsidR="00CD5DE1" w:rsidRDefault="00C7596B" w:rsidP="004414AC">
      <w:pPr>
        <w:ind w:firstLine="720"/>
        <w:outlineLvl w:val="0"/>
      </w:pPr>
      <w:r>
        <w:rPr>
          <w:rFonts w:asciiTheme="minorHAnsi" w:hAnsiTheme="minorHAnsi" w:cstheme="majorHAnsi"/>
        </w:rPr>
        <w:t xml:space="preserve">The </w:t>
      </w:r>
      <w:r w:rsidR="00CD5DE1">
        <w:rPr>
          <w:rFonts w:asciiTheme="minorHAnsi" w:hAnsiTheme="minorHAnsi" w:cstheme="majorHAnsi"/>
        </w:rPr>
        <w:t xml:space="preserve">planning </w:t>
      </w:r>
      <w:r>
        <w:rPr>
          <w:rFonts w:asciiTheme="minorHAnsi" w:hAnsiTheme="minorHAnsi" w:cstheme="majorHAnsi"/>
        </w:rPr>
        <w:t xml:space="preserve">process began with a review of the previous </w:t>
      </w:r>
      <w:r w:rsidR="00CD5DE1">
        <w:rPr>
          <w:rFonts w:asciiTheme="minorHAnsi" w:hAnsiTheme="minorHAnsi" w:cstheme="majorHAnsi"/>
        </w:rPr>
        <w:t xml:space="preserve">CHAS </w:t>
      </w:r>
      <w:r>
        <w:rPr>
          <w:rFonts w:asciiTheme="minorHAnsi" w:hAnsiTheme="minorHAnsi" w:cstheme="majorHAnsi"/>
        </w:rPr>
        <w:t xml:space="preserve">plan developed in 2015 and considered </w:t>
      </w:r>
      <w:r w:rsidR="00CD5DE1">
        <w:rPr>
          <w:rFonts w:asciiTheme="minorHAnsi" w:hAnsiTheme="minorHAnsi" w:cstheme="majorHAnsi"/>
        </w:rPr>
        <w:t>successes</w:t>
      </w:r>
      <w:r>
        <w:rPr>
          <w:rFonts w:asciiTheme="minorHAnsi" w:hAnsiTheme="minorHAnsi" w:cstheme="majorHAnsi"/>
        </w:rPr>
        <w:t xml:space="preserve">, </w:t>
      </w:r>
      <w:r w:rsidR="004414AC">
        <w:rPr>
          <w:rFonts w:asciiTheme="minorHAnsi" w:hAnsiTheme="minorHAnsi" w:cstheme="majorHAnsi"/>
        </w:rPr>
        <w:t>‘do</w:t>
      </w:r>
      <w:r>
        <w:rPr>
          <w:rFonts w:asciiTheme="minorHAnsi" w:hAnsiTheme="minorHAnsi" w:cstheme="majorHAnsi"/>
        </w:rPr>
        <w:t xml:space="preserve"> better</w:t>
      </w:r>
      <w:r w:rsidR="004414AC">
        <w:rPr>
          <w:rFonts w:asciiTheme="minorHAnsi" w:hAnsiTheme="minorHAnsi" w:cstheme="majorHAnsi"/>
        </w:rPr>
        <w:t>s’</w:t>
      </w:r>
      <w:r>
        <w:rPr>
          <w:rFonts w:asciiTheme="minorHAnsi" w:hAnsiTheme="minorHAnsi" w:cstheme="majorHAnsi"/>
        </w:rPr>
        <w:t xml:space="preserve">, and lessons </w:t>
      </w:r>
      <w:r w:rsidR="004414AC">
        <w:rPr>
          <w:rFonts w:asciiTheme="minorHAnsi" w:hAnsiTheme="minorHAnsi" w:cstheme="majorHAnsi"/>
        </w:rPr>
        <w:t>learned for going forward</w:t>
      </w:r>
      <w:r>
        <w:rPr>
          <w:rFonts w:asciiTheme="minorHAnsi" w:hAnsiTheme="minorHAnsi" w:cstheme="majorHAnsi"/>
        </w:rPr>
        <w:t xml:space="preserve">. </w:t>
      </w:r>
      <w:r w:rsidR="00CD5DE1">
        <w:rPr>
          <w:rFonts w:asciiTheme="minorHAnsi" w:hAnsiTheme="minorHAnsi" w:cstheme="majorHAnsi"/>
        </w:rPr>
        <w:t xml:space="preserve">The 2015 Plan </w:t>
      </w:r>
      <w:r w:rsidR="007E322D">
        <w:rPr>
          <w:rFonts w:asciiTheme="minorHAnsi" w:hAnsiTheme="minorHAnsi" w:cstheme="majorHAnsi"/>
        </w:rPr>
        <w:t xml:space="preserve">had </w:t>
      </w:r>
      <w:r w:rsidR="00CD5DE1">
        <w:rPr>
          <w:rFonts w:asciiTheme="minorHAnsi" w:hAnsiTheme="minorHAnsi" w:cstheme="majorHAnsi"/>
        </w:rPr>
        <w:t xml:space="preserve">established Vision and Mission statements and stated </w:t>
      </w:r>
      <w:r>
        <w:rPr>
          <w:rFonts w:asciiTheme="minorHAnsi" w:hAnsiTheme="minorHAnsi" w:cstheme="majorHAnsi"/>
        </w:rPr>
        <w:t>four G</w:t>
      </w:r>
      <w:r>
        <w:t xml:space="preserve">oals and 16 Goal/strategies. </w:t>
      </w:r>
      <w:r w:rsidR="00CD5DE1">
        <w:t xml:space="preserve">Of these strategies, </w:t>
      </w:r>
      <w:r w:rsidR="00642271">
        <w:t xml:space="preserve">seven </w:t>
      </w:r>
      <w:r w:rsidR="00CD5DE1">
        <w:t xml:space="preserve">were completed and </w:t>
      </w:r>
      <w:r w:rsidR="00642271">
        <w:t>seven</w:t>
      </w:r>
      <w:r w:rsidR="00CD5DE1">
        <w:t xml:space="preserve"> were noted as possible carry forward approaches.</w:t>
      </w:r>
      <w:r w:rsidRPr="00C7596B">
        <w:t xml:space="preserve"> </w:t>
      </w:r>
      <w:r w:rsidR="00CD5DE1" w:rsidRPr="00CD5DE1">
        <w:t xml:space="preserve">Most of the comments </w:t>
      </w:r>
      <w:r w:rsidR="00CD5DE1">
        <w:t>on what to do going forward centered</w:t>
      </w:r>
      <w:r w:rsidR="00CD5DE1" w:rsidRPr="00CD5DE1">
        <w:t xml:space="preserve"> on narrowing the focus and </w:t>
      </w:r>
      <w:r w:rsidR="00CD5DE1">
        <w:t>improving management of</w:t>
      </w:r>
      <w:r w:rsidR="00CD5DE1" w:rsidRPr="00CD5DE1">
        <w:t xml:space="preserve"> the implementation</w:t>
      </w:r>
      <w:r w:rsidR="004414AC">
        <w:t xml:space="preserve">, indicating that some of these strategic activities could </w:t>
      </w:r>
      <w:r w:rsidR="007E322D">
        <w:t>align</w:t>
      </w:r>
      <w:r w:rsidR="00CD5DE1" w:rsidRPr="00CD5DE1">
        <w:t xml:space="preserve"> </w:t>
      </w:r>
      <w:r w:rsidR="007E322D">
        <w:t xml:space="preserve">with the </w:t>
      </w:r>
      <w:r w:rsidR="004414AC">
        <w:t>future focus.</w:t>
      </w:r>
      <w:r w:rsidR="007E322D">
        <w:t xml:space="preserve"> </w:t>
      </w:r>
    </w:p>
    <w:p w14:paraId="08F306B8" w14:textId="4670A9A8" w:rsidR="00CD5DE1" w:rsidRPr="007E322D" w:rsidRDefault="00CD5DE1" w:rsidP="00CD5DE1">
      <w:pPr>
        <w:pStyle w:val="Heading1"/>
        <w:rPr>
          <w:rFonts w:cstheme="majorHAnsi"/>
          <w:sz w:val="28"/>
          <w:szCs w:val="28"/>
          <w:u w:val="single"/>
        </w:rPr>
      </w:pPr>
      <w:r>
        <w:rPr>
          <w:rFonts w:cstheme="majorHAnsi"/>
          <w:sz w:val="28"/>
          <w:szCs w:val="28"/>
        </w:rPr>
        <w:t>Stakeholder Analysis</w:t>
      </w:r>
    </w:p>
    <w:p w14:paraId="0DD74FE2" w14:textId="77777777" w:rsidR="00CD5DE1" w:rsidRPr="00CD5DE1" w:rsidRDefault="00CD5DE1" w:rsidP="00CD5DE1">
      <w:pPr>
        <w:ind w:firstLine="720"/>
        <w:outlineLvl w:val="0"/>
      </w:pPr>
    </w:p>
    <w:p w14:paraId="474A410B" w14:textId="780C2A86" w:rsidR="00B30FA7" w:rsidRPr="005C516D" w:rsidRDefault="004414AC" w:rsidP="005C516D">
      <w:pPr>
        <w:ind w:firstLine="720"/>
        <w:outlineLvl w:val="0"/>
        <w:rPr>
          <w:rFonts w:asciiTheme="minorHAnsi" w:hAnsiTheme="minorHAnsi" w:cstheme="majorHAnsi"/>
        </w:rPr>
      </w:pPr>
      <w:r>
        <w:rPr>
          <w:rFonts w:asciiTheme="minorHAnsi" w:hAnsiTheme="minorHAnsi" w:cstheme="majorHAnsi"/>
        </w:rPr>
        <w:t>Next t</w:t>
      </w:r>
      <w:r w:rsidR="00627764" w:rsidRPr="0067335B">
        <w:rPr>
          <w:rFonts w:asciiTheme="minorHAnsi" w:hAnsiTheme="minorHAnsi" w:cstheme="majorHAnsi"/>
        </w:rPr>
        <w:t xml:space="preserve">he group held a Stakeholder discussion to aid in </w:t>
      </w:r>
      <w:r>
        <w:rPr>
          <w:rFonts w:asciiTheme="minorHAnsi" w:hAnsiTheme="minorHAnsi" w:cstheme="majorHAnsi"/>
        </w:rPr>
        <w:t>reviewing</w:t>
      </w:r>
      <w:r w:rsidR="00627764" w:rsidRPr="0067335B">
        <w:rPr>
          <w:rFonts w:asciiTheme="minorHAnsi" w:hAnsiTheme="minorHAnsi" w:cstheme="majorHAnsi"/>
        </w:rPr>
        <w:t xml:space="preserve"> </w:t>
      </w:r>
      <w:r w:rsidR="00F90F4F">
        <w:rPr>
          <w:rFonts w:asciiTheme="minorHAnsi" w:hAnsiTheme="minorHAnsi" w:cstheme="majorHAnsi"/>
        </w:rPr>
        <w:t xml:space="preserve">and confirming </w:t>
      </w:r>
      <w:r w:rsidR="00627764" w:rsidRPr="0067335B">
        <w:rPr>
          <w:rFonts w:asciiTheme="minorHAnsi" w:hAnsiTheme="minorHAnsi" w:cstheme="majorHAnsi"/>
        </w:rPr>
        <w:t>the Vision and Mission</w:t>
      </w:r>
      <w:r>
        <w:rPr>
          <w:rFonts w:asciiTheme="minorHAnsi" w:hAnsiTheme="minorHAnsi" w:cstheme="majorHAnsi"/>
        </w:rPr>
        <w:t xml:space="preserve"> statements. </w:t>
      </w:r>
      <w:r w:rsidR="00F90F4F">
        <w:rPr>
          <w:rFonts w:asciiTheme="minorHAnsi" w:hAnsiTheme="minorHAnsi" w:cstheme="majorHAnsi"/>
        </w:rPr>
        <w:t>In the prework, these groups were identified as CHAS stakeholders</w:t>
      </w:r>
      <w:r w:rsidR="00627764" w:rsidRPr="0067335B">
        <w:rPr>
          <w:rFonts w:asciiTheme="minorHAnsi" w:hAnsiTheme="minorHAnsi" w:cstheme="majorHAnsi"/>
        </w:rPr>
        <w:t xml:space="preserve">: </w:t>
      </w:r>
    </w:p>
    <w:p w14:paraId="05374AF0" w14:textId="6D1E0285" w:rsidR="00204A29" w:rsidRPr="00B111D9" w:rsidRDefault="00F90F4F" w:rsidP="000B5E03">
      <w:pPr>
        <w:jc w:val="center"/>
        <w:rPr>
          <w:rFonts w:asciiTheme="majorHAnsi" w:hAnsiTheme="majorHAnsi" w:cstheme="majorHAnsi"/>
        </w:rPr>
      </w:pPr>
      <w:r>
        <w:rPr>
          <w:rFonts w:asciiTheme="majorHAnsi" w:hAnsiTheme="majorHAnsi" w:cstheme="majorHAnsi"/>
          <w:noProof/>
        </w:rPr>
        <w:drawing>
          <wp:inline distT="0" distB="0" distL="0" distR="0" wp14:anchorId="02522ED0" wp14:editId="2B15EC68">
            <wp:extent cx="3511296" cy="1956816"/>
            <wp:effectExtent l="0" t="0" r="0" b="0"/>
            <wp:docPr id="10061660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511296" cy="1956816"/>
                    </a:xfrm>
                    <a:prstGeom prst="rect">
                      <a:avLst/>
                    </a:prstGeom>
                    <a:noFill/>
                  </pic:spPr>
                </pic:pic>
              </a:graphicData>
            </a:graphic>
          </wp:inline>
        </w:drawing>
      </w:r>
    </w:p>
    <w:p w14:paraId="51908C25" w14:textId="4A090DEF" w:rsidR="00B30FA7" w:rsidRDefault="00F90F4F" w:rsidP="005C516D">
      <w:pPr>
        <w:ind w:firstLine="720"/>
        <w:outlineLvl w:val="0"/>
        <w:rPr>
          <w:rFonts w:asciiTheme="minorHAnsi" w:hAnsiTheme="minorHAnsi" w:cstheme="majorHAnsi"/>
        </w:rPr>
      </w:pPr>
      <w:r w:rsidRPr="00263A16">
        <w:rPr>
          <w:rFonts w:asciiTheme="minorHAnsi" w:hAnsiTheme="minorHAnsi" w:cstheme="majorHAnsi"/>
        </w:rPr>
        <w:lastRenderedPageBreak/>
        <w:t>A lengthy and considered discussion</w:t>
      </w:r>
      <w:r w:rsidR="00313B14" w:rsidRPr="00263A16">
        <w:rPr>
          <w:rFonts w:asciiTheme="minorHAnsi" w:hAnsiTheme="minorHAnsi" w:cstheme="majorHAnsi"/>
        </w:rPr>
        <w:t xml:space="preserve"> of </w:t>
      </w:r>
      <w:r w:rsidR="00B30FA7" w:rsidRPr="00263A16">
        <w:rPr>
          <w:rFonts w:asciiTheme="minorHAnsi" w:hAnsiTheme="minorHAnsi" w:cstheme="majorHAnsi"/>
        </w:rPr>
        <w:t xml:space="preserve">the </w:t>
      </w:r>
      <w:r w:rsidR="00313B14" w:rsidRPr="00263A16">
        <w:rPr>
          <w:rFonts w:asciiTheme="minorHAnsi" w:hAnsiTheme="minorHAnsi" w:cstheme="majorHAnsi"/>
        </w:rPr>
        <w:t xml:space="preserve">composition of the stakeholder groups identified in the prework clarified the </w:t>
      </w:r>
      <w:r w:rsidR="00B30FA7" w:rsidRPr="00263A16">
        <w:rPr>
          <w:rFonts w:asciiTheme="minorHAnsi" w:hAnsiTheme="minorHAnsi" w:cstheme="majorHAnsi"/>
        </w:rPr>
        <w:t xml:space="preserve">organizations and individuals </w:t>
      </w:r>
      <w:r w:rsidR="00313B14" w:rsidRPr="00263A16">
        <w:rPr>
          <w:rFonts w:asciiTheme="minorHAnsi" w:hAnsiTheme="minorHAnsi" w:cstheme="majorHAnsi"/>
        </w:rPr>
        <w:t xml:space="preserve">comprising these groups. </w:t>
      </w:r>
      <w:r w:rsidR="002D0BC1" w:rsidRPr="00263A16">
        <w:rPr>
          <w:rFonts w:asciiTheme="minorHAnsi" w:hAnsiTheme="minorHAnsi" w:cstheme="majorHAnsi"/>
        </w:rPr>
        <w:t xml:space="preserve">As a member organization </w:t>
      </w:r>
      <w:r w:rsidR="00313B14" w:rsidRPr="00263A16">
        <w:rPr>
          <w:rFonts w:asciiTheme="minorHAnsi" w:hAnsiTheme="minorHAnsi" w:cstheme="majorHAnsi"/>
        </w:rPr>
        <w:t xml:space="preserve">CHAS Members were specified as the stakeholders of </w:t>
      </w:r>
      <w:r w:rsidR="00943D3B" w:rsidRPr="00263A16">
        <w:rPr>
          <w:rFonts w:asciiTheme="minorHAnsi" w:hAnsiTheme="minorHAnsi" w:cstheme="majorHAnsi"/>
        </w:rPr>
        <w:t xml:space="preserve">most importance, </w:t>
      </w:r>
      <w:proofErr w:type="gramStart"/>
      <w:r w:rsidR="00943D3B" w:rsidRPr="00263A16">
        <w:rPr>
          <w:rFonts w:asciiTheme="minorHAnsi" w:hAnsiTheme="minorHAnsi" w:cstheme="majorHAnsi"/>
        </w:rPr>
        <w:t>i.e.</w:t>
      </w:r>
      <w:proofErr w:type="gramEnd"/>
      <w:r w:rsidR="00943D3B" w:rsidRPr="00263A16">
        <w:rPr>
          <w:rFonts w:asciiTheme="minorHAnsi" w:hAnsiTheme="minorHAnsi" w:cstheme="majorHAnsi"/>
        </w:rPr>
        <w:t xml:space="preserve"> </w:t>
      </w:r>
      <w:r w:rsidR="00313B14" w:rsidRPr="00263A16">
        <w:rPr>
          <w:rFonts w:asciiTheme="minorHAnsi" w:hAnsiTheme="minorHAnsi" w:cstheme="majorHAnsi"/>
        </w:rPr>
        <w:t xml:space="preserve">highest interest and where the most direct influence could occur. </w:t>
      </w:r>
      <w:r w:rsidR="002D0BC1" w:rsidRPr="00263A16">
        <w:rPr>
          <w:rFonts w:asciiTheme="minorHAnsi" w:hAnsiTheme="minorHAnsi" w:cstheme="majorHAnsi"/>
        </w:rPr>
        <w:t xml:space="preserve">It was noted that some of the other named stakeholder groups could comprise both CHAS members or </w:t>
      </w:r>
      <w:r w:rsidR="00943D3B" w:rsidRPr="00263A16">
        <w:rPr>
          <w:rFonts w:asciiTheme="minorHAnsi" w:hAnsiTheme="minorHAnsi" w:cstheme="majorHAnsi"/>
        </w:rPr>
        <w:t xml:space="preserve">non-members </w:t>
      </w:r>
      <w:r w:rsidR="002D0BC1" w:rsidRPr="00263A16">
        <w:rPr>
          <w:rFonts w:asciiTheme="minorHAnsi" w:hAnsiTheme="minorHAnsi" w:cstheme="majorHAnsi"/>
        </w:rPr>
        <w:t xml:space="preserve">and clarity on the constituencies in these categories was defined. Realizing that stakeholders </w:t>
      </w:r>
      <w:r w:rsidR="00943D3B" w:rsidRPr="00263A16">
        <w:rPr>
          <w:rFonts w:asciiTheme="minorHAnsi" w:hAnsiTheme="minorHAnsi" w:cstheme="majorHAnsi"/>
        </w:rPr>
        <w:t xml:space="preserve">could also </w:t>
      </w:r>
      <w:r w:rsidR="002D0BC1" w:rsidRPr="00263A16">
        <w:rPr>
          <w:rFonts w:asciiTheme="minorHAnsi" w:hAnsiTheme="minorHAnsi" w:cstheme="majorHAnsi"/>
        </w:rPr>
        <w:t xml:space="preserve">be aspirational, several groups were more specifically </w:t>
      </w:r>
      <w:proofErr w:type="gramStart"/>
      <w:r w:rsidR="002D0BC1" w:rsidRPr="00263A16">
        <w:rPr>
          <w:rFonts w:asciiTheme="minorHAnsi" w:hAnsiTheme="minorHAnsi" w:cstheme="majorHAnsi"/>
        </w:rPr>
        <w:t>described</w:t>
      </w:r>
      <w:proofErr w:type="gramEnd"/>
      <w:r w:rsidR="002D0BC1" w:rsidRPr="00263A16">
        <w:rPr>
          <w:rFonts w:asciiTheme="minorHAnsi" w:hAnsiTheme="minorHAnsi" w:cstheme="majorHAnsi"/>
        </w:rPr>
        <w:t xml:space="preserve"> and a couple of other stakeholders were added. </w:t>
      </w:r>
      <w:r w:rsidR="00B30FA7" w:rsidRPr="00263A16">
        <w:rPr>
          <w:rFonts w:asciiTheme="minorHAnsi" w:hAnsiTheme="minorHAnsi" w:cstheme="majorHAnsi"/>
        </w:rPr>
        <w:t xml:space="preserve">The final agreed list of </w:t>
      </w:r>
      <w:r w:rsidR="000B4C85" w:rsidRPr="00263A16">
        <w:rPr>
          <w:rFonts w:asciiTheme="minorHAnsi" w:hAnsiTheme="minorHAnsi" w:cstheme="majorHAnsi"/>
        </w:rPr>
        <w:t xml:space="preserve">key </w:t>
      </w:r>
      <w:r w:rsidR="00B30FA7" w:rsidRPr="00263A16">
        <w:rPr>
          <w:rFonts w:asciiTheme="minorHAnsi" w:hAnsiTheme="minorHAnsi" w:cstheme="majorHAnsi"/>
        </w:rPr>
        <w:t>Stakeholders and their Priority is in the graphic below.</w:t>
      </w:r>
    </w:p>
    <w:p w14:paraId="7A76EEF7" w14:textId="77777777" w:rsidR="009A2858" w:rsidRPr="00B111D9" w:rsidRDefault="009A2858" w:rsidP="004B20FD">
      <w:pPr>
        <w:outlineLvl w:val="0"/>
        <w:rPr>
          <w:rFonts w:asciiTheme="majorHAnsi" w:hAnsiTheme="majorHAnsi" w:cstheme="majorHAnsi"/>
        </w:rPr>
      </w:pPr>
    </w:p>
    <w:p w14:paraId="4FB3541B" w14:textId="43FCF128" w:rsidR="004B20FD" w:rsidRPr="00B111D9" w:rsidRDefault="004B20FD" w:rsidP="004B20FD">
      <w:pPr>
        <w:jc w:val="center"/>
        <w:rPr>
          <w:rFonts w:asciiTheme="majorHAnsi" w:hAnsiTheme="majorHAnsi" w:cstheme="majorHAnsi"/>
        </w:rPr>
      </w:pPr>
      <w:r>
        <w:rPr>
          <w:rFonts w:asciiTheme="majorHAnsi" w:hAnsiTheme="majorHAnsi" w:cstheme="majorHAnsi"/>
          <w:noProof/>
        </w:rPr>
        <w:drawing>
          <wp:inline distT="0" distB="0" distL="0" distR="0" wp14:anchorId="149A3913" wp14:editId="6FCA9DF3">
            <wp:extent cx="4572635" cy="2575560"/>
            <wp:effectExtent l="19050" t="19050" r="18415" b="15240"/>
            <wp:docPr id="16487075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572635" cy="2575560"/>
                    </a:xfrm>
                    <a:prstGeom prst="rect">
                      <a:avLst/>
                    </a:prstGeom>
                    <a:noFill/>
                    <a:ln w="12700">
                      <a:solidFill>
                        <a:schemeClr val="tx2"/>
                      </a:solidFill>
                    </a:ln>
                  </pic:spPr>
                </pic:pic>
              </a:graphicData>
            </a:graphic>
          </wp:inline>
        </w:drawing>
      </w:r>
    </w:p>
    <w:p w14:paraId="3D1CFF42" w14:textId="7A4C395F" w:rsidR="00263A16" w:rsidRPr="000D536A" w:rsidRDefault="004819BE" w:rsidP="00263A16">
      <w:pPr>
        <w:pStyle w:val="Heading1"/>
        <w:rPr>
          <w:rFonts w:cstheme="majorHAnsi"/>
          <w:sz w:val="28"/>
          <w:szCs w:val="28"/>
        </w:rPr>
      </w:pPr>
      <w:r w:rsidRPr="000D536A">
        <w:rPr>
          <w:rFonts w:cstheme="majorHAnsi"/>
          <w:sz w:val="28"/>
          <w:szCs w:val="28"/>
        </w:rPr>
        <w:t>Vision Statement</w:t>
      </w:r>
    </w:p>
    <w:p w14:paraId="68E52572" w14:textId="77777777" w:rsidR="000D536A" w:rsidRPr="000D536A" w:rsidRDefault="000D536A" w:rsidP="000D536A"/>
    <w:p w14:paraId="3071ED71" w14:textId="42C22E51" w:rsidR="00263A16" w:rsidRPr="000D536A" w:rsidRDefault="00D67F62" w:rsidP="00642271">
      <w:pPr>
        <w:ind w:firstLine="720"/>
        <w:outlineLvl w:val="0"/>
        <w:rPr>
          <w:rFonts w:asciiTheme="minorHAnsi" w:hAnsiTheme="minorHAnsi" w:cstheme="majorHAnsi"/>
          <w:bCs/>
        </w:rPr>
      </w:pPr>
      <w:r w:rsidRPr="000D536A">
        <w:rPr>
          <w:rFonts w:asciiTheme="minorHAnsi" w:hAnsiTheme="minorHAnsi" w:cstheme="majorHAnsi"/>
          <w:bCs/>
        </w:rPr>
        <w:t>T</w:t>
      </w:r>
      <w:r w:rsidR="00667518" w:rsidRPr="000D536A">
        <w:rPr>
          <w:rFonts w:asciiTheme="minorHAnsi" w:hAnsiTheme="minorHAnsi" w:cstheme="majorHAnsi"/>
          <w:bCs/>
        </w:rPr>
        <w:t>he group reviewed</w:t>
      </w:r>
      <w:r w:rsidR="00C36F5E" w:rsidRPr="000D536A">
        <w:rPr>
          <w:rFonts w:asciiTheme="minorHAnsi" w:hAnsiTheme="minorHAnsi" w:cstheme="majorHAnsi"/>
          <w:bCs/>
        </w:rPr>
        <w:t xml:space="preserve"> </w:t>
      </w:r>
      <w:r w:rsidR="00667518" w:rsidRPr="000D536A">
        <w:rPr>
          <w:rFonts w:asciiTheme="minorHAnsi" w:hAnsiTheme="minorHAnsi" w:cstheme="majorHAnsi"/>
          <w:bCs/>
        </w:rPr>
        <w:t>best practices for vision statements</w:t>
      </w:r>
      <w:r w:rsidR="0067335B" w:rsidRPr="000D536A">
        <w:rPr>
          <w:rFonts w:asciiTheme="minorHAnsi" w:hAnsiTheme="minorHAnsi" w:cstheme="majorHAnsi"/>
          <w:bCs/>
        </w:rPr>
        <w:t xml:space="preserve">, </w:t>
      </w:r>
      <w:r w:rsidR="00667518" w:rsidRPr="000D536A">
        <w:rPr>
          <w:rFonts w:asciiTheme="minorHAnsi" w:hAnsiTheme="minorHAnsi" w:cstheme="majorHAnsi"/>
          <w:bCs/>
        </w:rPr>
        <w:t xml:space="preserve">examples </w:t>
      </w:r>
      <w:r w:rsidR="0067335B" w:rsidRPr="000D536A">
        <w:rPr>
          <w:rFonts w:asciiTheme="minorHAnsi" w:hAnsiTheme="minorHAnsi" w:cstheme="majorHAnsi"/>
          <w:bCs/>
        </w:rPr>
        <w:t>from</w:t>
      </w:r>
      <w:r w:rsidR="00667518" w:rsidRPr="000D536A">
        <w:rPr>
          <w:rFonts w:asciiTheme="minorHAnsi" w:hAnsiTheme="minorHAnsi" w:cstheme="majorHAnsi"/>
          <w:bCs/>
        </w:rPr>
        <w:t xml:space="preserve"> other ACS </w:t>
      </w:r>
      <w:r w:rsidR="00A82916" w:rsidRPr="000D536A">
        <w:rPr>
          <w:rFonts w:asciiTheme="minorHAnsi" w:hAnsiTheme="minorHAnsi" w:cstheme="majorHAnsi"/>
          <w:bCs/>
        </w:rPr>
        <w:t>committees</w:t>
      </w:r>
      <w:r w:rsidR="0067335B" w:rsidRPr="000D536A">
        <w:rPr>
          <w:rFonts w:asciiTheme="minorHAnsi" w:hAnsiTheme="minorHAnsi" w:cstheme="majorHAnsi"/>
          <w:bCs/>
        </w:rPr>
        <w:t xml:space="preserve"> and the results of the prework survey</w:t>
      </w:r>
      <w:r w:rsidR="00667518" w:rsidRPr="000D536A">
        <w:rPr>
          <w:rFonts w:asciiTheme="minorHAnsi" w:hAnsiTheme="minorHAnsi" w:cstheme="majorHAnsi"/>
          <w:bCs/>
        </w:rPr>
        <w:t xml:space="preserve">.  </w:t>
      </w:r>
      <w:r w:rsidR="00943D3B" w:rsidRPr="000D536A">
        <w:rPr>
          <w:rFonts w:asciiTheme="minorHAnsi" w:hAnsiTheme="minorHAnsi" w:cstheme="majorHAnsi"/>
          <w:bCs/>
        </w:rPr>
        <w:t>After discussion and informed by the in-depth stakeholder considerations, it was confirmed that the existing Vision statement</w:t>
      </w:r>
      <w:r w:rsidR="00263A16" w:rsidRPr="000D536A">
        <w:rPr>
          <w:rFonts w:asciiTheme="minorHAnsi" w:hAnsiTheme="minorHAnsi" w:cstheme="majorHAnsi"/>
          <w:bCs/>
        </w:rPr>
        <w:t xml:space="preserve">: </w:t>
      </w:r>
      <w:r w:rsidR="00263A16" w:rsidRPr="000D536A">
        <w:rPr>
          <w:rFonts w:asciiTheme="minorHAnsi" w:hAnsiTheme="minorHAnsi" w:cstheme="majorHAnsi"/>
          <w:i/>
          <w:iCs/>
        </w:rPr>
        <w:t>Improving people’s lives through the power of best chemical health and safety practices,</w:t>
      </w:r>
      <w:r w:rsidR="00263A16" w:rsidRPr="000D536A">
        <w:rPr>
          <w:rFonts w:asciiTheme="minorHAnsi" w:hAnsiTheme="minorHAnsi" w:cstheme="majorHAnsi"/>
          <w:b/>
          <w:bCs/>
          <w:i/>
          <w:iCs/>
        </w:rPr>
        <w:t xml:space="preserve"> </w:t>
      </w:r>
      <w:r w:rsidR="00943D3B" w:rsidRPr="000D536A">
        <w:rPr>
          <w:rFonts w:asciiTheme="minorHAnsi" w:hAnsiTheme="minorHAnsi" w:cstheme="majorHAnsi"/>
          <w:bCs/>
        </w:rPr>
        <w:t>while valid would benefit from a revised rewording and the</w:t>
      </w:r>
      <w:r w:rsidR="0035553F">
        <w:rPr>
          <w:rFonts w:asciiTheme="minorHAnsi" w:hAnsiTheme="minorHAnsi" w:cstheme="majorHAnsi"/>
          <w:bCs/>
        </w:rPr>
        <w:t>y</w:t>
      </w:r>
      <w:r w:rsidR="00943D3B" w:rsidRPr="000D536A">
        <w:rPr>
          <w:rFonts w:asciiTheme="minorHAnsi" w:hAnsiTheme="minorHAnsi" w:cstheme="majorHAnsi"/>
          <w:bCs/>
        </w:rPr>
        <w:t xml:space="preserve"> agreed on </w:t>
      </w:r>
      <w:r w:rsidR="00263A16" w:rsidRPr="000D536A">
        <w:rPr>
          <w:rFonts w:asciiTheme="minorHAnsi" w:hAnsiTheme="minorHAnsi" w:cstheme="majorHAnsi"/>
          <w:bCs/>
        </w:rPr>
        <w:t xml:space="preserve">a more powerful </w:t>
      </w:r>
      <w:r w:rsidR="00943D3B" w:rsidRPr="000D536A">
        <w:rPr>
          <w:rFonts w:asciiTheme="minorHAnsi" w:hAnsiTheme="minorHAnsi" w:cstheme="majorHAnsi"/>
          <w:bCs/>
        </w:rPr>
        <w:t>statement:</w:t>
      </w:r>
    </w:p>
    <w:p w14:paraId="4ED5491F" w14:textId="16D10A82" w:rsidR="008D5E7C" w:rsidRDefault="001A4231" w:rsidP="00C6692D">
      <w:pPr>
        <w:jc w:val="center"/>
        <w:outlineLvl w:val="0"/>
        <w:rPr>
          <w:rFonts w:asciiTheme="minorHAnsi" w:hAnsiTheme="minorHAnsi" w:cstheme="majorHAnsi"/>
          <w:b/>
          <w:bCs/>
        </w:rPr>
      </w:pPr>
      <w:r w:rsidRPr="000D536A">
        <w:rPr>
          <w:rFonts w:asciiTheme="minorHAnsi" w:hAnsiTheme="minorHAnsi" w:cstheme="majorHAnsi"/>
          <w:b/>
          <w:bCs/>
        </w:rPr>
        <w:t>CHAS</w:t>
      </w:r>
      <w:r w:rsidR="000A4E66" w:rsidRPr="000D536A">
        <w:rPr>
          <w:rFonts w:asciiTheme="minorHAnsi" w:hAnsiTheme="minorHAnsi" w:cstheme="majorHAnsi"/>
          <w:b/>
          <w:bCs/>
        </w:rPr>
        <w:t xml:space="preserve"> </w:t>
      </w:r>
      <w:r w:rsidR="008D5E7C" w:rsidRPr="000D536A">
        <w:rPr>
          <w:rFonts w:asciiTheme="minorHAnsi" w:hAnsiTheme="minorHAnsi" w:cstheme="majorHAnsi"/>
          <w:b/>
          <w:bCs/>
        </w:rPr>
        <w:t xml:space="preserve">Vision Statement, as of </w:t>
      </w:r>
      <w:r w:rsidR="00943D3B" w:rsidRPr="000D536A">
        <w:rPr>
          <w:rFonts w:asciiTheme="minorHAnsi" w:hAnsiTheme="minorHAnsi" w:cstheme="majorHAnsi"/>
          <w:b/>
          <w:bCs/>
        </w:rPr>
        <w:t>September</w:t>
      </w:r>
      <w:r w:rsidR="000A4E66" w:rsidRPr="000D536A">
        <w:rPr>
          <w:rFonts w:asciiTheme="minorHAnsi" w:hAnsiTheme="minorHAnsi" w:cstheme="majorHAnsi"/>
          <w:b/>
          <w:bCs/>
        </w:rPr>
        <w:t xml:space="preserve"> 2023</w:t>
      </w:r>
      <w:r w:rsidR="008D5E7C" w:rsidRPr="000D536A">
        <w:rPr>
          <w:rFonts w:asciiTheme="minorHAnsi" w:hAnsiTheme="minorHAnsi" w:cstheme="majorHAnsi"/>
          <w:b/>
          <w:bCs/>
        </w:rPr>
        <w:t xml:space="preserve">: </w:t>
      </w:r>
    </w:p>
    <w:p w14:paraId="754C7A7C" w14:textId="77777777" w:rsidR="00642271" w:rsidRPr="000D536A" w:rsidRDefault="00642271" w:rsidP="00C6692D">
      <w:pPr>
        <w:jc w:val="center"/>
        <w:outlineLvl w:val="0"/>
        <w:rPr>
          <w:rFonts w:asciiTheme="minorHAnsi" w:hAnsiTheme="minorHAnsi" w:cstheme="majorHAnsi"/>
          <w:b/>
          <w:bCs/>
        </w:rPr>
      </w:pPr>
    </w:p>
    <w:p w14:paraId="1F2F334B" w14:textId="6DB38585" w:rsidR="00F95982" w:rsidRPr="000D536A" w:rsidRDefault="00943D3B" w:rsidP="00263A16">
      <w:pPr>
        <w:jc w:val="center"/>
        <w:outlineLvl w:val="0"/>
        <w:rPr>
          <w:rFonts w:asciiTheme="minorHAnsi" w:hAnsiTheme="minorHAnsi" w:cstheme="majorHAnsi"/>
          <w:b/>
          <w:bCs/>
          <w:i/>
          <w:iCs/>
        </w:rPr>
      </w:pPr>
      <w:r w:rsidRPr="00943D3B">
        <w:rPr>
          <w:rFonts w:asciiTheme="minorHAnsi" w:hAnsiTheme="minorHAnsi" w:cstheme="majorHAnsi"/>
          <w:b/>
          <w:bCs/>
          <w:i/>
          <w:iCs/>
        </w:rPr>
        <w:t>Protecting people and the planet through excellence in chemical health and safety.</w:t>
      </w:r>
    </w:p>
    <w:p w14:paraId="04D01365" w14:textId="3B8120DA" w:rsidR="00263A16" w:rsidRPr="000D536A" w:rsidRDefault="002F16AB" w:rsidP="00263A16">
      <w:pPr>
        <w:pStyle w:val="Heading1"/>
        <w:rPr>
          <w:rFonts w:asciiTheme="minorHAnsi" w:hAnsiTheme="minorHAnsi" w:cstheme="majorHAnsi"/>
          <w:sz w:val="28"/>
          <w:szCs w:val="28"/>
        </w:rPr>
      </w:pPr>
      <w:r w:rsidRPr="000D536A">
        <w:rPr>
          <w:rFonts w:asciiTheme="minorHAnsi" w:hAnsiTheme="minorHAnsi" w:cstheme="majorHAnsi"/>
          <w:sz w:val="28"/>
          <w:szCs w:val="28"/>
        </w:rPr>
        <w:t>Mission Statement</w:t>
      </w:r>
    </w:p>
    <w:p w14:paraId="1B4EB4A2" w14:textId="77777777" w:rsidR="000D536A" w:rsidRPr="000D536A" w:rsidRDefault="000D536A" w:rsidP="000D536A">
      <w:pPr>
        <w:rPr>
          <w:rFonts w:asciiTheme="minorHAnsi" w:hAnsiTheme="minorHAnsi"/>
        </w:rPr>
      </w:pPr>
    </w:p>
    <w:p w14:paraId="5660D185" w14:textId="06908FA1" w:rsidR="00F979D4" w:rsidRPr="000D536A" w:rsidRDefault="006360BA" w:rsidP="00B11E28">
      <w:pPr>
        <w:ind w:firstLine="720"/>
        <w:outlineLvl w:val="0"/>
        <w:rPr>
          <w:rFonts w:asciiTheme="minorHAnsi" w:hAnsiTheme="minorHAnsi" w:cstheme="majorHAnsi"/>
        </w:rPr>
      </w:pPr>
      <w:r w:rsidRPr="000D536A">
        <w:rPr>
          <w:rFonts w:asciiTheme="minorHAnsi" w:hAnsiTheme="minorHAnsi" w:cstheme="majorHAnsi"/>
        </w:rPr>
        <w:t>Following a similar review process, the group</w:t>
      </w:r>
      <w:r w:rsidR="00896BF2" w:rsidRPr="000D536A">
        <w:rPr>
          <w:rFonts w:asciiTheme="minorHAnsi" w:hAnsiTheme="minorHAnsi" w:cstheme="majorHAnsi"/>
        </w:rPr>
        <w:t xml:space="preserve"> </w:t>
      </w:r>
      <w:r w:rsidR="000D536A" w:rsidRPr="000D536A">
        <w:rPr>
          <w:rFonts w:asciiTheme="minorHAnsi" w:hAnsiTheme="minorHAnsi" w:cstheme="majorHAnsi"/>
        </w:rPr>
        <w:t>refined</w:t>
      </w:r>
      <w:r w:rsidR="00297331" w:rsidRPr="000D536A">
        <w:rPr>
          <w:rFonts w:asciiTheme="minorHAnsi" w:hAnsiTheme="minorHAnsi" w:cstheme="majorHAnsi"/>
        </w:rPr>
        <w:t xml:space="preserve"> </w:t>
      </w:r>
      <w:r w:rsidR="000D536A" w:rsidRPr="000D536A">
        <w:rPr>
          <w:rFonts w:asciiTheme="minorHAnsi" w:hAnsiTheme="minorHAnsi" w:cstheme="majorHAnsi"/>
        </w:rPr>
        <w:t xml:space="preserve">the </w:t>
      </w:r>
      <w:r w:rsidR="001A4231" w:rsidRPr="000D536A">
        <w:rPr>
          <w:rFonts w:asciiTheme="minorHAnsi" w:hAnsiTheme="minorHAnsi" w:cstheme="majorHAnsi"/>
        </w:rPr>
        <w:t>CHAS</w:t>
      </w:r>
      <w:r w:rsidR="00896BF2" w:rsidRPr="000D536A">
        <w:rPr>
          <w:rFonts w:asciiTheme="minorHAnsi" w:hAnsiTheme="minorHAnsi" w:cstheme="majorHAnsi"/>
        </w:rPr>
        <w:t xml:space="preserve"> mission </w:t>
      </w:r>
      <w:r w:rsidR="000D536A" w:rsidRPr="000D536A">
        <w:rPr>
          <w:rFonts w:asciiTheme="minorHAnsi" w:hAnsiTheme="minorHAnsi" w:cstheme="majorHAnsi"/>
        </w:rPr>
        <w:t>statement,</w:t>
      </w:r>
      <w:r w:rsidR="00F61ADC" w:rsidRPr="000D536A">
        <w:rPr>
          <w:rFonts w:asciiTheme="minorHAnsi" w:hAnsiTheme="minorHAnsi" w:cstheme="majorHAnsi"/>
        </w:rPr>
        <w:t xml:space="preserve"> </w:t>
      </w:r>
      <w:r w:rsidR="00896BF2" w:rsidRPr="000D536A">
        <w:rPr>
          <w:rFonts w:asciiTheme="minorHAnsi" w:hAnsiTheme="minorHAnsi" w:cstheme="majorHAnsi"/>
        </w:rPr>
        <w:t>align</w:t>
      </w:r>
      <w:r w:rsidR="00F61ADC" w:rsidRPr="000D536A">
        <w:rPr>
          <w:rFonts w:asciiTheme="minorHAnsi" w:hAnsiTheme="minorHAnsi" w:cstheme="majorHAnsi"/>
        </w:rPr>
        <w:t>ing</w:t>
      </w:r>
      <w:r w:rsidR="00896BF2" w:rsidRPr="000D536A">
        <w:rPr>
          <w:rFonts w:asciiTheme="minorHAnsi" w:hAnsiTheme="minorHAnsi" w:cstheme="majorHAnsi"/>
        </w:rPr>
        <w:t xml:space="preserve"> </w:t>
      </w:r>
      <w:r w:rsidR="000D536A" w:rsidRPr="000D536A">
        <w:rPr>
          <w:rFonts w:asciiTheme="minorHAnsi" w:hAnsiTheme="minorHAnsi" w:cstheme="majorHAnsi"/>
        </w:rPr>
        <w:t>to</w:t>
      </w:r>
      <w:r w:rsidR="00896BF2" w:rsidRPr="000D536A">
        <w:rPr>
          <w:rFonts w:asciiTheme="minorHAnsi" w:hAnsiTheme="minorHAnsi" w:cstheme="majorHAnsi"/>
        </w:rPr>
        <w:t xml:space="preserve"> the</w:t>
      </w:r>
      <w:r w:rsidR="00C34C21" w:rsidRPr="000D536A">
        <w:rPr>
          <w:rFonts w:asciiTheme="minorHAnsi" w:hAnsiTheme="minorHAnsi" w:cstheme="majorHAnsi"/>
        </w:rPr>
        <w:t xml:space="preserve"> </w:t>
      </w:r>
      <w:r w:rsidR="000D536A" w:rsidRPr="000D536A">
        <w:rPr>
          <w:rFonts w:asciiTheme="minorHAnsi" w:hAnsiTheme="minorHAnsi" w:cstheme="majorHAnsi"/>
        </w:rPr>
        <w:t xml:space="preserve">new </w:t>
      </w:r>
      <w:r w:rsidR="001A4231" w:rsidRPr="000D536A">
        <w:rPr>
          <w:rFonts w:asciiTheme="minorHAnsi" w:hAnsiTheme="minorHAnsi" w:cstheme="majorHAnsi"/>
        </w:rPr>
        <w:t>CHAS</w:t>
      </w:r>
      <w:r w:rsidR="00F61ADC" w:rsidRPr="000D536A">
        <w:rPr>
          <w:rFonts w:asciiTheme="minorHAnsi" w:hAnsiTheme="minorHAnsi" w:cstheme="majorHAnsi"/>
        </w:rPr>
        <w:t xml:space="preserve"> </w:t>
      </w:r>
      <w:r w:rsidR="00896BF2" w:rsidRPr="000D536A">
        <w:rPr>
          <w:rFonts w:asciiTheme="minorHAnsi" w:hAnsiTheme="minorHAnsi" w:cstheme="majorHAnsi"/>
        </w:rPr>
        <w:t>vision statement</w:t>
      </w:r>
      <w:r w:rsidR="00DD2F7B" w:rsidRPr="000D536A">
        <w:rPr>
          <w:rFonts w:asciiTheme="minorHAnsi" w:hAnsiTheme="minorHAnsi" w:cstheme="majorHAnsi"/>
        </w:rPr>
        <w:t xml:space="preserve">. </w:t>
      </w:r>
      <w:r w:rsidR="00102079" w:rsidRPr="000D536A">
        <w:rPr>
          <w:rFonts w:asciiTheme="minorHAnsi" w:hAnsiTheme="minorHAnsi" w:cstheme="majorHAnsi"/>
        </w:rPr>
        <w:t xml:space="preserve"> </w:t>
      </w:r>
      <w:r w:rsidR="00DD2F7B" w:rsidRPr="000D536A">
        <w:rPr>
          <w:rFonts w:asciiTheme="minorHAnsi" w:hAnsiTheme="minorHAnsi" w:cstheme="majorHAnsi"/>
        </w:rPr>
        <w:t xml:space="preserve">It was agreed that the following statement depicts the role of </w:t>
      </w:r>
      <w:r w:rsidR="001A4231" w:rsidRPr="000D536A">
        <w:rPr>
          <w:rFonts w:asciiTheme="minorHAnsi" w:hAnsiTheme="minorHAnsi" w:cstheme="majorHAnsi"/>
        </w:rPr>
        <w:t>CHAS</w:t>
      </w:r>
      <w:r w:rsidR="000D536A">
        <w:rPr>
          <w:rFonts w:asciiTheme="minorHAnsi" w:hAnsiTheme="minorHAnsi" w:cstheme="majorHAnsi"/>
        </w:rPr>
        <w:t xml:space="preserve"> and </w:t>
      </w:r>
      <w:r w:rsidR="00896BF2" w:rsidRPr="000D536A">
        <w:rPr>
          <w:rFonts w:asciiTheme="minorHAnsi" w:hAnsiTheme="minorHAnsi" w:cstheme="majorHAnsi"/>
        </w:rPr>
        <w:t>ultimately enabl</w:t>
      </w:r>
      <w:r w:rsidR="000D536A">
        <w:rPr>
          <w:rFonts w:asciiTheme="minorHAnsi" w:hAnsiTheme="minorHAnsi" w:cstheme="majorHAnsi"/>
        </w:rPr>
        <w:t>es</w:t>
      </w:r>
      <w:r w:rsidR="00896BF2" w:rsidRPr="000D536A">
        <w:rPr>
          <w:rFonts w:asciiTheme="minorHAnsi" w:hAnsiTheme="minorHAnsi" w:cstheme="majorHAnsi"/>
        </w:rPr>
        <w:t xml:space="preserve"> </w:t>
      </w:r>
      <w:r w:rsidR="000D536A">
        <w:rPr>
          <w:rFonts w:asciiTheme="minorHAnsi" w:hAnsiTheme="minorHAnsi" w:cstheme="majorHAnsi"/>
        </w:rPr>
        <w:t>the</w:t>
      </w:r>
      <w:r w:rsidR="00896BF2" w:rsidRPr="000D536A">
        <w:rPr>
          <w:rFonts w:asciiTheme="minorHAnsi" w:hAnsiTheme="minorHAnsi" w:cstheme="majorHAnsi"/>
        </w:rPr>
        <w:t xml:space="preserve"> members to achieve the vision</w:t>
      </w:r>
      <w:r w:rsidR="00DD2F7B" w:rsidRPr="000D536A">
        <w:rPr>
          <w:rFonts w:asciiTheme="minorHAnsi" w:hAnsiTheme="minorHAnsi" w:cstheme="majorHAnsi"/>
        </w:rPr>
        <w:t>.</w:t>
      </w:r>
    </w:p>
    <w:p w14:paraId="22D214C4" w14:textId="77777777" w:rsidR="00DD2F7B" w:rsidRPr="000D536A" w:rsidRDefault="00DD2F7B" w:rsidP="00B179AC">
      <w:pPr>
        <w:jc w:val="center"/>
        <w:outlineLvl w:val="0"/>
        <w:rPr>
          <w:rFonts w:asciiTheme="minorHAnsi" w:hAnsiTheme="minorHAnsi" w:cstheme="majorHAnsi"/>
          <w:i/>
          <w:iCs/>
        </w:rPr>
      </w:pPr>
    </w:p>
    <w:p w14:paraId="58154758" w14:textId="16117922" w:rsidR="00263A16" w:rsidRDefault="001A4231" w:rsidP="00263A16">
      <w:pPr>
        <w:jc w:val="center"/>
        <w:outlineLvl w:val="0"/>
        <w:rPr>
          <w:rFonts w:asciiTheme="minorHAnsi" w:hAnsiTheme="minorHAnsi" w:cstheme="majorHAnsi"/>
          <w:b/>
          <w:bCs/>
        </w:rPr>
      </w:pPr>
      <w:r w:rsidRPr="000D536A">
        <w:rPr>
          <w:rFonts w:asciiTheme="minorHAnsi" w:hAnsiTheme="minorHAnsi" w:cstheme="majorHAnsi"/>
          <w:b/>
          <w:bCs/>
        </w:rPr>
        <w:t>CHAS</w:t>
      </w:r>
      <w:r w:rsidR="00C34C21" w:rsidRPr="000D536A">
        <w:rPr>
          <w:rFonts w:asciiTheme="minorHAnsi" w:hAnsiTheme="minorHAnsi" w:cstheme="majorHAnsi"/>
          <w:b/>
          <w:bCs/>
        </w:rPr>
        <w:t xml:space="preserve"> </w:t>
      </w:r>
      <w:r w:rsidR="009B44C2" w:rsidRPr="000D536A">
        <w:rPr>
          <w:rFonts w:asciiTheme="minorHAnsi" w:hAnsiTheme="minorHAnsi" w:cstheme="majorHAnsi"/>
          <w:b/>
          <w:bCs/>
        </w:rPr>
        <w:t xml:space="preserve">Mission Statement, as of </w:t>
      </w:r>
      <w:r w:rsidR="000D536A">
        <w:rPr>
          <w:rFonts w:asciiTheme="minorHAnsi" w:hAnsiTheme="minorHAnsi" w:cstheme="majorHAnsi"/>
          <w:b/>
          <w:bCs/>
        </w:rPr>
        <w:t xml:space="preserve">September </w:t>
      </w:r>
      <w:r w:rsidR="00C34C21" w:rsidRPr="000D536A">
        <w:rPr>
          <w:rFonts w:asciiTheme="minorHAnsi" w:hAnsiTheme="minorHAnsi" w:cstheme="majorHAnsi"/>
          <w:b/>
          <w:bCs/>
        </w:rPr>
        <w:t>2023</w:t>
      </w:r>
      <w:r w:rsidR="009B44C2" w:rsidRPr="000D536A">
        <w:rPr>
          <w:rFonts w:asciiTheme="minorHAnsi" w:hAnsiTheme="minorHAnsi" w:cstheme="majorHAnsi"/>
          <w:b/>
          <w:bCs/>
        </w:rPr>
        <w:t xml:space="preserve">: </w:t>
      </w:r>
      <w:bookmarkStart w:id="2" w:name="_Hlk504993061"/>
    </w:p>
    <w:p w14:paraId="0A674DA7" w14:textId="77777777" w:rsidR="00642271" w:rsidRPr="000D536A" w:rsidRDefault="00642271" w:rsidP="00263A16">
      <w:pPr>
        <w:jc w:val="center"/>
        <w:outlineLvl w:val="0"/>
        <w:rPr>
          <w:rFonts w:asciiTheme="minorHAnsi" w:hAnsiTheme="minorHAnsi" w:cstheme="majorHAnsi"/>
          <w:b/>
          <w:bCs/>
        </w:rPr>
      </w:pPr>
    </w:p>
    <w:p w14:paraId="6F453D8E" w14:textId="60C518C9" w:rsidR="00610696" w:rsidRPr="005C516D" w:rsidRDefault="00263A16" w:rsidP="005C516D">
      <w:pPr>
        <w:jc w:val="center"/>
        <w:outlineLvl w:val="0"/>
        <w:rPr>
          <w:rFonts w:asciiTheme="minorHAnsi" w:hAnsiTheme="minorHAnsi" w:cstheme="majorHAnsi"/>
          <w:b/>
          <w:bCs/>
        </w:rPr>
      </w:pPr>
      <w:r w:rsidRPr="000D536A">
        <w:rPr>
          <w:rFonts w:asciiTheme="minorHAnsi" w:hAnsiTheme="minorHAnsi" w:cstheme="majorHAnsi"/>
          <w:b/>
          <w:bCs/>
          <w:i/>
          <w:iCs/>
        </w:rPr>
        <w:t>Foster a collaborative global community that promotes best practices in chemical health and safety.</w:t>
      </w:r>
    </w:p>
    <w:p w14:paraId="797792A1" w14:textId="77777777" w:rsidR="00CC1809" w:rsidRPr="00A81B1D" w:rsidRDefault="00CC1809" w:rsidP="00CC1809">
      <w:pPr>
        <w:pStyle w:val="Heading1"/>
        <w:rPr>
          <w:rFonts w:cstheme="majorHAnsi"/>
          <w:sz w:val="28"/>
          <w:szCs w:val="28"/>
        </w:rPr>
      </w:pPr>
      <w:r w:rsidRPr="00A81B1D">
        <w:rPr>
          <w:rFonts w:cstheme="majorHAnsi"/>
          <w:sz w:val="28"/>
          <w:szCs w:val="28"/>
        </w:rPr>
        <w:lastRenderedPageBreak/>
        <w:t>Goals</w:t>
      </w:r>
    </w:p>
    <w:p w14:paraId="58D445E4" w14:textId="77777777" w:rsidR="00A81B1D" w:rsidRDefault="00A81B1D" w:rsidP="00781D10">
      <w:pPr>
        <w:rPr>
          <w:rFonts w:asciiTheme="majorHAnsi" w:hAnsiTheme="majorHAnsi" w:cstheme="majorHAnsi"/>
        </w:rPr>
      </w:pPr>
    </w:p>
    <w:p w14:paraId="117B97D3" w14:textId="5FF6444A" w:rsidR="00781D10" w:rsidRPr="00B111D9" w:rsidRDefault="001E2D2F" w:rsidP="00781D10">
      <w:pPr>
        <w:rPr>
          <w:rFonts w:asciiTheme="majorHAnsi" w:hAnsiTheme="majorHAnsi" w:cstheme="majorHAnsi"/>
        </w:rPr>
      </w:pPr>
      <w:r>
        <w:rPr>
          <w:rFonts w:asciiTheme="majorHAnsi" w:hAnsiTheme="majorHAnsi" w:cstheme="majorHAnsi"/>
        </w:rPr>
        <w:t xml:space="preserve">Next, </w:t>
      </w:r>
      <w:r w:rsidR="00A81B1D">
        <w:rPr>
          <w:rFonts w:asciiTheme="majorHAnsi" w:hAnsiTheme="majorHAnsi" w:cstheme="majorHAnsi"/>
        </w:rPr>
        <w:t>Goals for the next three-to-five-year period were considered. In the</w:t>
      </w:r>
      <w:r w:rsidR="00CC1809" w:rsidRPr="00B111D9">
        <w:rPr>
          <w:rFonts w:asciiTheme="majorHAnsi" w:hAnsiTheme="majorHAnsi" w:cstheme="majorHAnsi"/>
        </w:rPr>
        <w:t xml:space="preserve"> prework </w:t>
      </w:r>
      <w:r w:rsidR="00A81B1D">
        <w:rPr>
          <w:rFonts w:asciiTheme="majorHAnsi" w:hAnsiTheme="majorHAnsi" w:cstheme="majorHAnsi"/>
        </w:rPr>
        <w:t xml:space="preserve">the 2015 </w:t>
      </w:r>
      <w:r w:rsidR="00CC1809" w:rsidRPr="00B111D9">
        <w:rPr>
          <w:rFonts w:asciiTheme="majorHAnsi" w:hAnsiTheme="majorHAnsi" w:cstheme="majorHAnsi"/>
        </w:rPr>
        <w:t>goal</w:t>
      </w:r>
      <w:r w:rsidR="00A81B1D">
        <w:rPr>
          <w:rFonts w:asciiTheme="majorHAnsi" w:hAnsiTheme="majorHAnsi" w:cstheme="majorHAnsi"/>
        </w:rPr>
        <w:t>s</w:t>
      </w:r>
      <w:r w:rsidR="00CC1809" w:rsidRPr="00B111D9">
        <w:rPr>
          <w:rFonts w:asciiTheme="majorHAnsi" w:hAnsiTheme="majorHAnsi" w:cstheme="majorHAnsi"/>
        </w:rPr>
        <w:t xml:space="preserve"> were </w:t>
      </w:r>
      <w:r w:rsidR="005F2C47" w:rsidRPr="00B111D9">
        <w:rPr>
          <w:rFonts w:asciiTheme="majorHAnsi" w:hAnsiTheme="majorHAnsi" w:cstheme="majorHAnsi"/>
        </w:rPr>
        <w:t>reviewed,</w:t>
      </w:r>
      <w:r w:rsidR="00A81B1D">
        <w:rPr>
          <w:rFonts w:asciiTheme="majorHAnsi" w:hAnsiTheme="majorHAnsi" w:cstheme="majorHAnsi"/>
        </w:rPr>
        <w:t xml:space="preserve"> and goal theme </w:t>
      </w:r>
      <w:r>
        <w:rPr>
          <w:rFonts w:asciiTheme="majorHAnsi" w:hAnsiTheme="majorHAnsi" w:cstheme="majorHAnsi"/>
        </w:rPr>
        <w:t>ideas</w:t>
      </w:r>
      <w:r w:rsidR="00A81B1D">
        <w:rPr>
          <w:rFonts w:asciiTheme="majorHAnsi" w:hAnsiTheme="majorHAnsi" w:cstheme="majorHAnsi"/>
        </w:rPr>
        <w:t xml:space="preserve"> were solicited</w:t>
      </w:r>
      <w:r w:rsidR="00CC1809" w:rsidRPr="00B111D9">
        <w:rPr>
          <w:rFonts w:asciiTheme="majorHAnsi" w:hAnsiTheme="majorHAnsi" w:cstheme="majorHAnsi"/>
        </w:rPr>
        <w:t xml:space="preserve">. </w:t>
      </w:r>
      <w:r w:rsidR="00A81B1D">
        <w:rPr>
          <w:rFonts w:asciiTheme="majorHAnsi" w:hAnsiTheme="majorHAnsi" w:cstheme="majorHAnsi"/>
        </w:rPr>
        <w:t xml:space="preserve">With the </w:t>
      </w:r>
      <w:r w:rsidR="00A81B1D" w:rsidRPr="00B111D9">
        <w:rPr>
          <w:rFonts w:asciiTheme="majorHAnsi" w:hAnsiTheme="majorHAnsi" w:cstheme="majorHAnsi"/>
        </w:rPr>
        <w:t>vision &amp; missio</w:t>
      </w:r>
      <w:r w:rsidR="00A81B1D">
        <w:rPr>
          <w:rFonts w:asciiTheme="majorHAnsi" w:hAnsiTheme="majorHAnsi" w:cstheme="majorHAnsi"/>
        </w:rPr>
        <w:t>n confirmed</w:t>
      </w:r>
      <w:r>
        <w:rPr>
          <w:rFonts w:asciiTheme="majorHAnsi" w:hAnsiTheme="majorHAnsi" w:cstheme="majorHAnsi"/>
        </w:rPr>
        <w:t xml:space="preserve"> and restated, </w:t>
      </w:r>
      <w:r w:rsidR="00A81B1D">
        <w:rPr>
          <w:rFonts w:asciiTheme="majorHAnsi" w:hAnsiTheme="majorHAnsi" w:cstheme="majorHAnsi"/>
        </w:rPr>
        <w:t>consideration of the</w:t>
      </w:r>
      <w:r>
        <w:rPr>
          <w:rFonts w:asciiTheme="majorHAnsi" w:hAnsiTheme="majorHAnsi" w:cstheme="majorHAnsi"/>
        </w:rPr>
        <w:t>se pre-work</w:t>
      </w:r>
      <w:r w:rsidR="00A81B1D">
        <w:rPr>
          <w:rFonts w:asciiTheme="majorHAnsi" w:hAnsiTheme="majorHAnsi" w:cstheme="majorHAnsi"/>
        </w:rPr>
        <w:t xml:space="preserve"> </w:t>
      </w:r>
      <w:r w:rsidR="00D15EE2">
        <w:rPr>
          <w:rFonts w:asciiTheme="majorHAnsi" w:hAnsiTheme="majorHAnsi" w:cstheme="majorHAnsi"/>
        </w:rPr>
        <w:t xml:space="preserve">and other </w:t>
      </w:r>
      <w:r w:rsidR="00A81B1D">
        <w:rPr>
          <w:rFonts w:asciiTheme="majorHAnsi" w:hAnsiTheme="majorHAnsi" w:cstheme="majorHAnsi"/>
        </w:rPr>
        <w:t xml:space="preserve">ideas </w:t>
      </w:r>
      <w:r>
        <w:rPr>
          <w:rFonts w:asciiTheme="majorHAnsi" w:hAnsiTheme="majorHAnsi" w:cstheme="majorHAnsi"/>
        </w:rPr>
        <w:t xml:space="preserve">and </w:t>
      </w:r>
      <w:r w:rsidR="00CC1809" w:rsidRPr="00B111D9">
        <w:rPr>
          <w:rFonts w:asciiTheme="majorHAnsi" w:hAnsiTheme="majorHAnsi" w:cstheme="majorHAnsi"/>
        </w:rPr>
        <w:t>discussion</w:t>
      </w:r>
      <w:r>
        <w:rPr>
          <w:rFonts w:asciiTheme="majorHAnsi" w:hAnsiTheme="majorHAnsi" w:cstheme="majorHAnsi"/>
        </w:rPr>
        <w:t xml:space="preserve"> of alignment to the mission</w:t>
      </w:r>
      <w:r w:rsidR="00CC1809" w:rsidRPr="00B111D9">
        <w:rPr>
          <w:rFonts w:asciiTheme="majorHAnsi" w:hAnsiTheme="majorHAnsi" w:cstheme="majorHAnsi"/>
        </w:rPr>
        <w:t>, led to three goal areas for focus in the near term</w:t>
      </w:r>
      <w:r w:rsidR="00D15EE2">
        <w:rPr>
          <w:rFonts w:asciiTheme="majorHAnsi" w:hAnsiTheme="majorHAnsi" w:cstheme="majorHAnsi"/>
        </w:rPr>
        <w:t xml:space="preserve">: Cultivate </w:t>
      </w:r>
      <w:r w:rsidR="005F2C47">
        <w:rPr>
          <w:rFonts w:asciiTheme="majorHAnsi" w:hAnsiTheme="majorHAnsi" w:cstheme="majorHAnsi"/>
        </w:rPr>
        <w:t xml:space="preserve">community, </w:t>
      </w:r>
      <w:r w:rsidR="005F2C47" w:rsidRPr="00B111D9">
        <w:rPr>
          <w:rFonts w:asciiTheme="majorHAnsi" w:hAnsiTheme="majorHAnsi" w:cstheme="majorHAnsi"/>
        </w:rPr>
        <w:t>Communicate</w:t>
      </w:r>
      <w:r w:rsidR="005F2C47">
        <w:rPr>
          <w:rFonts w:asciiTheme="majorHAnsi" w:hAnsiTheme="majorHAnsi" w:cstheme="majorHAnsi"/>
        </w:rPr>
        <w:t xml:space="preserve"> Best safety Practices, and Develop Leaders.</w:t>
      </w:r>
    </w:p>
    <w:p w14:paraId="68F551BE" w14:textId="77777777" w:rsidR="005F2C47" w:rsidRDefault="005F2C47" w:rsidP="00CC1809">
      <w:pPr>
        <w:ind w:firstLine="360"/>
        <w:rPr>
          <w:rFonts w:asciiTheme="majorHAnsi" w:hAnsiTheme="majorHAnsi" w:cstheme="majorHAnsi"/>
        </w:rPr>
      </w:pPr>
    </w:p>
    <w:p w14:paraId="7B4113C2" w14:textId="78CABC36" w:rsidR="00CC1809" w:rsidRPr="00B111D9" w:rsidRDefault="00CC1809" w:rsidP="00CC1809">
      <w:pPr>
        <w:ind w:firstLine="360"/>
        <w:rPr>
          <w:rFonts w:asciiTheme="majorHAnsi" w:hAnsiTheme="majorHAnsi" w:cstheme="majorHAnsi"/>
        </w:rPr>
      </w:pPr>
      <w:r w:rsidRPr="00B111D9">
        <w:rPr>
          <w:rFonts w:asciiTheme="majorHAnsi" w:hAnsiTheme="majorHAnsi" w:cstheme="majorHAnsi"/>
        </w:rPr>
        <w:t xml:space="preserve">Valuable small group discussions, with full group input, were held </w:t>
      </w:r>
      <w:r w:rsidR="001E2D2F">
        <w:rPr>
          <w:rFonts w:asciiTheme="majorHAnsi" w:hAnsiTheme="majorHAnsi" w:cstheme="majorHAnsi"/>
        </w:rPr>
        <w:t xml:space="preserve">in Mural </w:t>
      </w:r>
      <w:r w:rsidRPr="00B111D9">
        <w:rPr>
          <w:rFonts w:asciiTheme="majorHAnsi" w:hAnsiTheme="majorHAnsi" w:cstheme="majorHAnsi"/>
        </w:rPr>
        <w:t xml:space="preserve">to refine these focus areas into clear statements to </w:t>
      </w:r>
      <w:r w:rsidR="005F2C47">
        <w:rPr>
          <w:rFonts w:asciiTheme="majorHAnsi" w:hAnsiTheme="majorHAnsi" w:cstheme="majorHAnsi"/>
        </w:rPr>
        <w:t>direct</w:t>
      </w:r>
      <w:r w:rsidRPr="00B111D9">
        <w:rPr>
          <w:rFonts w:asciiTheme="majorHAnsi" w:hAnsiTheme="majorHAnsi" w:cstheme="majorHAnsi"/>
        </w:rPr>
        <w:t xml:space="preserve"> </w:t>
      </w:r>
      <w:r w:rsidR="001A4231">
        <w:rPr>
          <w:rFonts w:asciiTheme="majorHAnsi" w:hAnsiTheme="majorHAnsi" w:cstheme="majorHAnsi"/>
        </w:rPr>
        <w:t>CHAS</w:t>
      </w:r>
      <w:r w:rsidRPr="00B111D9">
        <w:rPr>
          <w:rFonts w:asciiTheme="majorHAnsi" w:hAnsiTheme="majorHAnsi" w:cstheme="majorHAnsi"/>
        </w:rPr>
        <w:t xml:space="preserve"> efforts over the next 3-5 years</w:t>
      </w:r>
      <w:r w:rsidR="00B54DDC" w:rsidRPr="00B111D9">
        <w:rPr>
          <w:rFonts w:asciiTheme="majorHAnsi" w:hAnsiTheme="majorHAnsi" w:cstheme="majorHAnsi"/>
        </w:rPr>
        <w:t>:</w:t>
      </w:r>
    </w:p>
    <w:p w14:paraId="0AA001A0" w14:textId="77777777" w:rsidR="00CC1809" w:rsidRPr="00B111D9" w:rsidRDefault="00CC1809" w:rsidP="00CC1809">
      <w:pPr>
        <w:rPr>
          <w:rFonts w:asciiTheme="majorHAnsi" w:hAnsiTheme="majorHAnsi" w:cstheme="majorHAnsi"/>
        </w:rPr>
      </w:pPr>
    </w:p>
    <w:p w14:paraId="2928A6FA" w14:textId="6D069F56" w:rsidR="00FC0E1B" w:rsidRDefault="001E2D2F" w:rsidP="001E2D2F">
      <w:pPr>
        <w:rPr>
          <w:rFonts w:asciiTheme="majorHAnsi" w:hAnsiTheme="majorHAnsi" w:cstheme="majorHAnsi"/>
          <w:b/>
          <w:bCs/>
        </w:rPr>
      </w:pPr>
      <w:r w:rsidRPr="001E2D2F">
        <w:rPr>
          <w:rFonts w:asciiTheme="majorHAnsi" w:hAnsiTheme="majorHAnsi" w:cstheme="majorHAnsi"/>
          <w:b/>
          <w:bCs/>
        </w:rPr>
        <w:t>GOAL 1: Cultivate Community</w:t>
      </w:r>
      <w:r>
        <w:rPr>
          <w:rFonts w:asciiTheme="majorHAnsi" w:hAnsiTheme="majorHAnsi" w:cstheme="majorHAnsi"/>
          <w:b/>
          <w:bCs/>
        </w:rPr>
        <w:t xml:space="preserve">. </w:t>
      </w:r>
      <w:r w:rsidRPr="001E2D2F">
        <w:rPr>
          <w:rFonts w:asciiTheme="majorHAnsi" w:hAnsiTheme="majorHAnsi" w:cstheme="majorHAnsi"/>
        </w:rPr>
        <w:t>Establish and</w:t>
      </w:r>
      <w:r w:rsidR="00D15EE2" w:rsidRPr="005F2C47">
        <w:rPr>
          <w:rFonts w:asciiTheme="majorHAnsi" w:hAnsiTheme="majorHAnsi" w:cstheme="majorHAnsi"/>
        </w:rPr>
        <w:t xml:space="preserve"> </w:t>
      </w:r>
      <w:r w:rsidRPr="001E2D2F">
        <w:rPr>
          <w:rFonts w:asciiTheme="majorHAnsi" w:hAnsiTheme="majorHAnsi" w:cstheme="majorHAnsi"/>
        </w:rPr>
        <w:t>implement a framework</w:t>
      </w:r>
      <w:r w:rsidR="00D15EE2" w:rsidRPr="005F2C47">
        <w:rPr>
          <w:rFonts w:asciiTheme="majorHAnsi" w:hAnsiTheme="majorHAnsi" w:cstheme="majorHAnsi"/>
        </w:rPr>
        <w:t xml:space="preserve"> </w:t>
      </w:r>
      <w:r w:rsidRPr="001E2D2F">
        <w:rPr>
          <w:rFonts w:asciiTheme="majorHAnsi" w:hAnsiTheme="majorHAnsi" w:cstheme="majorHAnsi"/>
        </w:rPr>
        <w:t>and infrastructure to</w:t>
      </w:r>
      <w:r w:rsidR="00D15EE2" w:rsidRPr="005F2C47">
        <w:rPr>
          <w:rFonts w:asciiTheme="majorHAnsi" w:hAnsiTheme="majorHAnsi" w:cstheme="majorHAnsi"/>
        </w:rPr>
        <w:t xml:space="preserve"> </w:t>
      </w:r>
      <w:r w:rsidRPr="001E2D2F">
        <w:rPr>
          <w:rFonts w:asciiTheme="majorHAnsi" w:hAnsiTheme="majorHAnsi" w:cstheme="majorHAnsi"/>
        </w:rPr>
        <w:t>recruit, onboard,</w:t>
      </w:r>
      <w:r w:rsidR="00D15EE2" w:rsidRPr="005F2C47">
        <w:rPr>
          <w:rFonts w:asciiTheme="majorHAnsi" w:hAnsiTheme="majorHAnsi" w:cstheme="majorHAnsi"/>
        </w:rPr>
        <w:t xml:space="preserve"> </w:t>
      </w:r>
      <w:r w:rsidRPr="001E2D2F">
        <w:rPr>
          <w:rFonts w:asciiTheme="majorHAnsi" w:hAnsiTheme="majorHAnsi" w:cstheme="majorHAnsi"/>
        </w:rPr>
        <w:t>mentor, retain</w:t>
      </w:r>
      <w:r w:rsidR="00D15EE2" w:rsidRPr="005F2C47">
        <w:rPr>
          <w:rFonts w:asciiTheme="majorHAnsi" w:hAnsiTheme="majorHAnsi" w:cstheme="majorHAnsi"/>
        </w:rPr>
        <w:t xml:space="preserve"> </w:t>
      </w:r>
      <w:r w:rsidRPr="001E2D2F">
        <w:rPr>
          <w:rFonts w:asciiTheme="majorHAnsi" w:hAnsiTheme="majorHAnsi" w:cstheme="majorHAnsi"/>
        </w:rPr>
        <w:t>members, and foster</w:t>
      </w:r>
      <w:r w:rsidR="00D15EE2" w:rsidRPr="005F2C47">
        <w:rPr>
          <w:rFonts w:asciiTheme="majorHAnsi" w:hAnsiTheme="majorHAnsi" w:cstheme="majorHAnsi"/>
        </w:rPr>
        <w:t xml:space="preserve"> </w:t>
      </w:r>
      <w:r w:rsidRPr="001E2D2F">
        <w:rPr>
          <w:rFonts w:asciiTheme="majorHAnsi" w:hAnsiTheme="majorHAnsi" w:cstheme="majorHAnsi"/>
        </w:rPr>
        <w:t>internal and external</w:t>
      </w:r>
      <w:r w:rsidR="00D15EE2" w:rsidRPr="005F2C47">
        <w:rPr>
          <w:rFonts w:asciiTheme="majorHAnsi" w:hAnsiTheme="majorHAnsi" w:cstheme="majorHAnsi"/>
        </w:rPr>
        <w:t xml:space="preserve"> </w:t>
      </w:r>
      <w:r w:rsidRPr="005F2C47">
        <w:rPr>
          <w:rFonts w:asciiTheme="majorHAnsi" w:hAnsiTheme="majorHAnsi" w:cstheme="majorHAnsi"/>
        </w:rPr>
        <w:t>collaborations.</w:t>
      </w:r>
    </w:p>
    <w:p w14:paraId="660A4068" w14:textId="77777777" w:rsidR="00D15EE2" w:rsidRPr="00FC0E1B" w:rsidRDefault="00D15EE2" w:rsidP="001E2D2F">
      <w:pPr>
        <w:rPr>
          <w:rFonts w:asciiTheme="majorHAnsi" w:hAnsiTheme="majorHAnsi" w:cstheme="majorHAnsi"/>
          <w:b/>
          <w:bCs/>
        </w:rPr>
      </w:pPr>
    </w:p>
    <w:p w14:paraId="7B29C719" w14:textId="430B5AF2" w:rsidR="00FC0E1B" w:rsidRPr="00B111D9" w:rsidRDefault="00FC0E1B" w:rsidP="005F2C47">
      <w:pPr>
        <w:rPr>
          <w:rFonts w:asciiTheme="majorHAnsi" w:hAnsiTheme="majorHAnsi" w:cstheme="majorHAnsi"/>
          <w:b/>
          <w:bCs/>
        </w:rPr>
      </w:pPr>
      <w:r w:rsidRPr="00B111D9">
        <w:rPr>
          <w:rFonts w:asciiTheme="majorHAnsi" w:hAnsiTheme="majorHAnsi" w:cstheme="majorHAnsi"/>
          <w:b/>
          <w:bCs/>
        </w:rPr>
        <w:t>G</w:t>
      </w:r>
      <w:r w:rsidR="00D15EE2">
        <w:rPr>
          <w:rFonts w:asciiTheme="majorHAnsi" w:hAnsiTheme="majorHAnsi" w:cstheme="majorHAnsi"/>
          <w:b/>
          <w:bCs/>
        </w:rPr>
        <w:t>OAL</w:t>
      </w:r>
      <w:r w:rsidRPr="00B111D9">
        <w:rPr>
          <w:rFonts w:asciiTheme="majorHAnsi" w:hAnsiTheme="majorHAnsi" w:cstheme="majorHAnsi"/>
          <w:b/>
          <w:bCs/>
        </w:rPr>
        <w:t xml:space="preserve"> </w:t>
      </w:r>
      <w:r w:rsidRPr="00FC0E1B">
        <w:rPr>
          <w:rFonts w:asciiTheme="majorHAnsi" w:hAnsiTheme="majorHAnsi" w:cstheme="majorHAnsi"/>
          <w:b/>
          <w:bCs/>
        </w:rPr>
        <w:t xml:space="preserve">2. </w:t>
      </w:r>
      <w:r w:rsidR="00D15EE2" w:rsidRPr="00D15EE2">
        <w:rPr>
          <w:rFonts w:asciiTheme="majorHAnsi" w:hAnsiTheme="majorHAnsi" w:cstheme="majorHAnsi"/>
          <w:b/>
          <w:bCs/>
        </w:rPr>
        <w:t>Communicate Best Safety Practices</w:t>
      </w:r>
      <w:r w:rsidR="00D15EE2">
        <w:rPr>
          <w:rFonts w:asciiTheme="majorHAnsi" w:hAnsiTheme="majorHAnsi" w:cstheme="majorHAnsi"/>
          <w:b/>
          <w:bCs/>
        </w:rPr>
        <w:t xml:space="preserve">. </w:t>
      </w:r>
      <w:r w:rsidR="00D15EE2" w:rsidRPr="005F2C47">
        <w:rPr>
          <w:rFonts w:asciiTheme="majorHAnsi" w:hAnsiTheme="majorHAnsi" w:cstheme="majorHAnsi"/>
        </w:rPr>
        <w:t>Through technical programming, education, recognition, and outreach, advance and communicate best safety practices and their value.</w:t>
      </w:r>
    </w:p>
    <w:p w14:paraId="765175FB" w14:textId="77777777" w:rsidR="00FC0E1B" w:rsidRPr="00FC0E1B" w:rsidRDefault="00FC0E1B" w:rsidP="00FC0E1B">
      <w:pPr>
        <w:rPr>
          <w:rFonts w:asciiTheme="majorHAnsi" w:hAnsiTheme="majorHAnsi" w:cstheme="majorHAnsi"/>
          <w:b/>
          <w:bCs/>
        </w:rPr>
      </w:pPr>
    </w:p>
    <w:p w14:paraId="1A2248E4" w14:textId="14A35CEE" w:rsidR="00D15EE2" w:rsidRDefault="00D15EE2" w:rsidP="00D15EE2">
      <w:pPr>
        <w:rPr>
          <w:rFonts w:asciiTheme="majorHAnsi" w:hAnsiTheme="majorHAnsi" w:cstheme="majorHAnsi"/>
          <w:b/>
          <w:bCs/>
          <w:sz w:val="28"/>
          <w:szCs w:val="28"/>
        </w:rPr>
      </w:pPr>
      <w:r w:rsidRPr="00D15EE2">
        <w:rPr>
          <w:rFonts w:asciiTheme="majorHAnsi" w:hAnsiTheme="majorHAnsi" w:cstheme="majorHAnsi"/>
          <w:b/>
          <w:bCs/>
        </w:rPr>
        <w:t>GOAL 3: Develop Leaders</w:t>
      </w:r>
      <w:r>
        <w:rPr>
          <w:rFonts w:asciiTheme="majorHAnsi" w:hAnsiTheme="majorHAnsi" w:cstheme="majorHAnsi"/>
          <w:b/>
          <w:bCs/>
        </w:rPr>
        <w:t>.</w:t>
      </w:r>
      <w:r w:rsidRPr="00D15EE2">
        <w:rPr>
          <w:rFonts w:asciiTheme="majorHAnsi" w:hAnsiTheme="majorHAnsi" w:cstheme="majorHAnsi"/>
          <w:b/>
          <w:bCs/>
        </w:rPr>
        <w:t xml:space="preserve"> </w:t>
      </w:r>
      <w:r w:rsidRPr="005F2C47">
        <w:rPr>
          <w:rFonts w:asciiTheme="majorHAnsi" w:hAnsiTheme="majorHAnsi" w:cstheme="majorHAnsi"/>
        </w:rPr>
        <w:t>Develop leaders in chemical safety in the Division, the health and safety profession, and the chemistry enterprise</w:t>
      </w:r>
      <w:r w:rsidR="005F2C47" w:rsidRPr="005F2C47">
        <w:rPr>
          <w:rFonts w:asciiTheme="majorHAnsi" w:hAnsiTheme="majorHAnsi" w:cstheme="majorHAnsi"/>
          <w:sz w:val="28"/>
          <w:szCs w:val="28"/>
        </w:rPr>
        <w:t>.</w:t>
      </w:r>
    </w:p>
    <w:p w14:paraId="6B9DE939" w14:textId="040B63B7" w:rsidR="00A81B1D" w:rsidRPr="00D15EE2" w:rsidRDefault="00A81B1D" w:rsidP="00D15EE2">
      <w:pPr>
        <w:pStyle w:val="Heading1"/>
        <w:rPr>
          <w:rFonts w:cstheme="majorHAnsi"/>
          <w:sz w:val="28"/>
          <w:szCs w:val="28"/>
        </w:rPr>
      </w:pPr>
      <w:r w:rsidRPr="00D15EE2">
        <w:rPr>
          <w:rFonts w:cstheme="majorHAnsi"/>
          <w:sz w:val="28"/>
          <w:szCs w:val="28"/>
        </w:rPr>
        <w:t>SWOT Analysis</w:t>
      </w:r>
    </w:p>
    <w:p w14:paraId="24092DAA" w14:textId="77777777" w:rsidR="00A81B1D" w:rsidRDefault="00A81B1D" w:rsidP="00A81B1D"/>
    <w:p w14:paraId="0F299346" w14:textId="5EFB3CE8" w:rsidR="00A81B1D" w:rsidRDefault="00A81B1D" w:rsidP="00A81B1D">
      <w:pPr>
        <w:tabs>
          <w:tab w:val="left" w:pos="720"/>
        </w:tabs>
        <w:outlineLvl w:val="0"/>
        <w:rPr>
          <w:rFonts w:asciiTheme="minorHAnsi" w:hAnsiTheme="minorHAnsi" w:cstheme="majorHAnsi"/>
        </w:rPr>
      </w:pPr>
      <w:r>
        <w:rPr>
          <w:rFonts w:asciiTheme="majorHAnsi" w:hAnsiTheme="majorHAnsi" w:cstheme="majorHAnsi"/>
        </w:rPr>
        <w:tab/>
      </w:r>
      <w:r>
        <w:rPr>
          <w:rFonts w:asciiTheme="minorHAnsi" w:hAnsiTheme="minorHAnsi" w:cstheme="majorHAnsi"/>
        </w:rPr>
        <w:t xml:space="preserve">The ACS 2020 change drivers, along with a scan of trends internal and external to ACS, formed the basis for developing the </w:t>
      </w:r>
      <w:r>
        <w:rPr>
          <w:rFonts w:asciiTheme="minorHAnsi" w:hAnsiTheme="minorHAnsi" w:cstheme="majorHAnsi"/>
          <w:bCs/>
        </w:rPr>
        <w:t>CHAS</w:t>
      </w:r>
      <w:r>
        <w:rPr>
          <w:rFonts w:asciiTheme="minorHAnsi" w:hAnsiTheme="minorHAnsi" w:cstheme="majorHAnsi"/>
        </w:rPr>
        <w:t xml:space="preserve"> 2023 SWOT analysis, including identifying threats and opport</w:t>
      </w:r>
      <w:r w:rsidR="005F2C47">
        <w:rPr>
          <w:rFonts w:asciiTheme="minorHAnsi" w:hAnsiTheme="minorHAnsi" w:cstheme="majorHAnsi"/>
        </w:rPr>
        <w:t>unit</w:t>
      </w:r>
      <w:r>
        <w:rPr>
          <w:rFonts w:asciiTheme="minorHAnsi" w:hAnsiTheme="minorHAnsi" w:cstheme="majorHAnsi"/>
        </w:rPr>
        <w:t>ies for CHAS amongst these trends and noting correlation of these with CHAS strengths and weaknesses, using the SWOT analysis.</w:t>
      </w:r>
    </w:p>
    <w:p w14:paraId="4903A6F7" w14:textId="35C4F11C" w:rsidR="00A81B1D" w:rsidRDefault="00A81B1D" w:rsidP="00A81B1D">
      <w:pPr>
        <w:ind w:firstLine="720"/>
        <w:rPr>
          <w:rFonts w:asciiTheme="minorHAnsi" w:hAnsiTheme="minorHAnsi" w:cstheme="majorHAnsi"/>
        </w:rPr>
      </w:pPr>
      <w:r>
        <w:rPr>
          <w:rFonts w:asciiTheme="minorHAnsi" w:hAnsiTheme="minorHAnsi" w:cstheme="majorHAnsi"/>
        </w:rPr>
        <w:t>Key threats and opport</w:t>
      </w:r>
      <w:r w:rsidR="005F2C47">
        <w:rPr>
          <w:rFonts w:asciiTheme="minorHAnsi" w:hAnsiTheme="minorHAnsi" w:cstheme="majorHAnsi"/>
        </w:rPr>
        <w:t>unit</w:t>
      </w:r>
      <w:r>
        <w:rPr>
          <w:rFonts w:asciiTheme="minorHAnsi" w:hAnsiTheme="minorHAnsi" w:cstheme="majorHAnsi"/>
        </w:rPr>
        <w:t xml:space="preserve">ies for CHAS were correlated with key strengths and weaknesses of the committee to identify Enablers and Challenges to achieving CHAS goals. </w:t>
      </w:r>
    </w:p>
    <w:p w14:paraId="2C2936F6" w14:textId="77777777" w:rsidR="00A81B1D" w:rsidRDefault="00A81B1D" w:rsidP="00A81B1D">
      <w:pPr>
        <w:ind w:firstLine="720"/>
        <w:rPr>
          <w:rFonts w:asciiTheme="minorHAnsi" w:hAnsiTheme="minorHAnsi" w:cstheme="majorHAnsi"/>
        </w:rPr>
      </w:pPr>
    </w:p>
    <w:bookmarkEnd w:id="2"/>
    <w:p w14:paraId="312ECC50" w14:textId="6940206C" w:rsidR="00642271" w:rsidRDefault="006F036F" w:rsidP="00642271">
      <w:pPr>
        <w:jc w:val="center"/>
        <w:outlineLvl w:val="0"/>
        <w:rPr>
          <w:rFonts w:asciiTheme="majorHAnsi" w:hAnsiTheme="majorHAnsi" w:cstheme="majorHAnsi"/>
          <w:b/>
        </w:rPr>
      </w:pPr>
      <w:r w:rsidRPr="006F036F">
        <w:rPr>
          <w:noProof/>
        </w:rPr>
        <w:t xml:space="preserve"> </w:t>
      </w:r>
      <w:r w:rsidRPr="006F036F">
        <w:rPr>
          <w:rFonts w:asciiTheme="majorHAnsi" w:hAnsiTheme="majorHAnsi" w:cstheme="majorHAnsi"/>
          <w:b/>
          <w:noProof/>
        </w:rPr>
        <w:drawing>
          <wp:inline distT="0" distB="0" distL="0" distR="0" wp14:anchorId="2E713035" wp14:editId="4684EAB8">
            <wp:extent cx="4251366" cy="2391393"/>
            <wp:effectExtent l="0" t="0" r="3175" b="0"/>
            <wp:docPr id="20273885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7388584" name=""/>
                    <pic:cNvPicPr/>
                  </pic:nvPicPr>
                  <pic:blipFill>
                    <a:blip r:embed="rId28"/>
                    <a:stretch>
                      <a:fillRect/>
                    </a:stretch>
                  </pic:blipFill>
                  <pic:spPr>
                    <a:xfrm>
                      <a:off x="0" y="0"/>
                      <a:ext cx="4271625" cy="2402789"/>
                    </a:xfrm>
                    <a:prstGeom prst="rect">
                      <a:avLst/>
                    </a:prstGeom>
                  </pic:spPr>
                </pic:pic>
              </a:graphicData>
            </a:graphic>
          </wp:inline>
        </w:drawing>
      </w:r>
    </w:p>
    <w:p w14:paraId="2905CAC4" w14:textId="77777777" w:rsidR="00642271" w:rsidRDefault="00642271" w:rsidP="00642271">
      <w:pPr>
        <w:jc w:val="center"/>
        <w:outlineLvl w:val="0"/>
        <w:rPr>
          <w:rFonts w:asciiTheme="majorHAnsi" w:hAnsiTheme="majorHAnsi" w:cstheme="majorHAnsi"/>
          <w:b/>
        </w:rPr>
      </w:pPr>
    </w:p>
    <w:p w14:paraId="6FCAF214" w14:textId="77777777" w:rsidR="00642271" w:rsidRPr="00642271" w:rsidRDefault="00642271" w:rsidP="00642271">
      <w:pPr>
        <w:jc w:val="center"/>
        <w:outlineLvl w:val="0"/>
        <w:rPr>
          <w:rFonts w:asciiTheme="majorHAnsi" w:hAnsiTheme="majorHAnsi" w:cstheme="majorHAnsi"/>
          <w:b/>
        </w:rPr>
      </w:pPr>
    </w:p>
    <w:p w14:paraId="58DC9479" w14:textId="03FA3779" w:rsidR="004630AA" w:rsidRPr="005C516D" w:rsidRDefault="00BF2BE0" w:rsidP="000C0CC9">
      <w:pPr>
        <w:pStyle w:val="Heading1"/>
        <w:rPr>
          <w:rFonts w:cstheme="majorHAnsi"/>
          <w:sz w:val="28"/>
          <w:szCs w:val="28"/>
        </w:rPr>
      </w:pPr>
      <w:r w:rsidRPr="005C516D">
        <w:rPr>
          <w:rFonts w:cstheme="majorHAnsi"/>
          <w:sz w:val="28"/>
          <w:szCs w:val="28"/>
        </w:rPr>
        <w:lastRenderedPageBreak/>
        <w:t>Goal/</w:t>
      </w:r>
      <w:r w:rsidR="00DB7E69" w:rsidRPr="005C516D">
        <w:rPr>
          <w:rFonts w:cstheme="majorHAnsi"/>
          <w:sz w:val="28"/>
          <w:szCs w:val="28"/>
        </w:rPr>
        <w:t>Strategies (SMART</w:t>
      </w:r>
      <w:r w:rsidR="00292071" w:rsidRPr="005C516D">
        <w:rPr>
          <w:rFonts w:cstheme="majorHAnsi"/>
          <w:sz w:val="28"/>
          <w:szCs w:val="28"/>
        </w:rPr>
        <w:t>IE</w:t>
      </w:r>
      <w:r w:rsidR="00DB7E69" w:rsidRPr="005C516D">
        <w:rPr>
          <w:rFonts w:cstheme="majorHAnsi"/>
          <w:sz w:val="28"/>
          <w:szCs w:val="28"/>
        </w:rPr>
        <w:t>)</w:t>
      </w:r>
    </w:p>
    <w:p w14:paraId="3C668714" w14:textId="77777777" w:rsidR="00642271" w:rsidRPr="00642271" w:rsidRDefault="00642271" w:rsidP="00642271"/>
    <w:p w14:paraId="2C68280F" w14:textId="5C53292F" w:rsidR="00F95982" w:rsidRPr="00B111D9" w:rsidRDefault="00563341" w:rsidP="0073064A">
      <w:pPr>
        <w:ind w:firstLine="720"/>
        <w:outlineLvl w:val="0"/>
        <w:rPr>
          <w:rFonts w:asciiTheme="majorHAnsi" w:hAnsiTheme="majorHAnsi" w:cstheme="majorHAnsi"/>
          <w:bCs/>
        </w:rPr>
      </w:pPr>
      <w:r w:rsidRPr="00B111D9">
        <w:rPr>
          <w:rFonts w:asciiTheme="majorHAnsi" w:hAnsiTheme="majorHAnsi" w:cstheme="majorHAnsi"/>
          <w:bCs/>
        </w:rPr>
        <w:t xml:space="preserve">Ideas for implementing each of the goals were brainstormed by </w:t>
      </w:r>
      <w:r w:rsidR="009A7F56" w:rsidRPr="00B111D9">
        <w:rPr>
          <w:rFonts w:asciiTheme="majorHAnsi" w:hAnsiTheme="majorHAnsi" w:cstheme="majorHAnsi"/>
          <w:bCs/>
        </w:rPr>
        <w:t>group members</w:t>
      </w:r>
      <w:r w:rsidR="003F239A">
        <w:rPr>
          <w:rFonts w:asciiTheme="majorHAnsi" w:hAnsiTheme="majorHAnsi" w:cstheme="majorHAnsi"/>
          <w:bCs/>
        </w:rPr>
        <w:t xml:space="preserve">, posted in </w:t>
      </w:r>
      <w:r w:rsidR="004B20FD">
        <w:rPr>
          <w:rFonts w:asciiTheme="majorHAnsi" w:hAnsiTheme="majorHAnsi" w:cstheme="majorHAnsi"/>
          <w:bCs/>
        </w:rPr>
        <w:t>Alchemer,</w:t>
      </w:r>
      <w:r w:rsidR="003F239A">
        <w:rPr>
          <w:rFonts w:asciiTheme="majorHAnsi" w:hAnsiTheme="majorHAnsi" w:cstheme="majorHAnsi"/>
          <w:bCs/>
        </w:rPr>
        <w:t xml:space="preserve"> and collated by the facilitators. </w:t>
      </w:r>
      <w:r w:rsidR="00150B09" w:rsidRPr="00B111D9">
        <w:rPr>
          <w:rFonts w:asciiTheme="majorHAnsi" w:hAnsiTheme="majorHAnsi" w:cstheme="majorHAnsi"/>
          <w:bCs/>
        </w:rPr>
        <w:t>Group members then</w:t>
      </w:r>
      <w:r w:rsidRPr="00B111D9">
        <w:rPr>
          <w:rFonts w:asciiTheme="majorHAnsi" w:hAnsiTheme="majorHAnsi" w:cstheme="majorHAnsi"/>
          <w:bCs/>
        </w:rPr>
        <w:t xml:space="preserve"> categorized </w:t>
      </w:r>
      <w:r w:rsidR="00150B09" w:rsidRPr="00B111D9">
        <w:rPr>
          <w:rFonts w:asciiTheme="majorHAnsi" w:hAnsiTheme="majorHAnsi" w:cstheme="majorHAnsi"/>
          <w:bCs/>
        </w:rPr>
        <w:t>and prioritized</w:t>
      </w:r>
      <w:r w:rsidR="000B05CB" w:rsidRPr="00B111D9">
        <w:rPr>
          <w:rFonts w:asciiTheme="majorHAnsi" w:hAnsiTheme="majorHAnsi" w:cstheme="majorHAnsi"/>
          <w:bCs/>
        </w:rPr>
        <w:t xml:space="preserve"> </w:t>
      </w:r>
      <w:r w:rsidRPr="00B111D9">
        <w:rPr>
          <w:rFonts w:asciiTheme="majorHAnsi" w:hAnsiTheme="majorHAnsi" w:cstheme="majorHAnsi"/>
          <w:bCs/>
        </w:rPr>
        <w:t>th</w:t>
      </w:r>
      <w:r w:rsidR="001A4D33" w:rsidRPr="00B111D9">
        <w:rPr>
          <w:rFonts w:asciiTheme="majorHAnsi" w:hAnsiTheme="majorHAnsi" w:cstheme="majorHAnsi"/>
          <w:bCs/>
        </w:rPr>
        <w:t>ose</w:t>
      </w:r>
      <w:r w:rsidRPr="00B111D9">
        <w:rPr>
          <w:rFonts w:asciiTheme="majorHAnsi" w:hAnsiTheme="majorHAnsi" w:cstheme="majorHAnsi"/>
          <w:bCs/>
        </w:rPr>
        <w:t xml:space="preserve"> strateg</w:t>
      </w:r>
      <w:r w:rsidR="0004476A" w:rsidRPr="00B111D9">
        <w:rPr>
          <w:rFonts w:asciiTheme="majorHAnsi" w:hAnsiTheme="majorHAnsi" w:cstheme="majorHAnsi"/>
          <w:bCs/>
        </w:rPr>
        <w:t>ies</w:t>
      </w:r>
      <w:r w:rsidRPr="00B111D9">
        <w:rPr>
          <w:rFonts w:asciiTheme="majorHAnsi" w:hAnsiTheme="majorHAnsi" w:cstheme="majorHAnsi"/>
          <w:bCs/>
        </w:rPr>
        <w:t xml:space="preserve"> to implement in the first year or two of the strategic </w:t>
      </w:r>
      <w:proofErr w:type="gramStart"/>
      <w:r w:rsidRPr="00B111D9">
        <w:rPr>
          <w:rFonts w:asciiTheme="majorHAnsi" w:hAnsiTheme="majorHAnsi" w:cstheme="majorHAnsi"/>
          <w:bCs/>
        </w:rPr>
        <w:t>plan</w:t>
      </w:r>
      <w:proofErr w:type="gramEnd"/>
      <w:r w:rsidRPr="00B111D9">
        <w:rPr>
          <w:rFonts w:asciiTheme="majorHAnsi" w:hAnsiTheme="majorHAnsi" w:cstheme="majorHAnsi"/>
          <w:bCs/>
        </w:rPr>
        <w:t xml:space="preserve">. The top </w:t>
      </w:r>
      <w:r w:rsidR="008730C3" w:rsidRPr="00B111D9">
        <w:rPr>
          <w:rFonts w:asciiTheme="majorHAnsi" w:hAnsiTheme="majorHAnsi" w:cstheme="majorHAnsi"/>
          <w:bCs/>
        </w:rPr>
        <w:t>3</w:t>
      </w:r>
      <w:r w:rsidR="003F239A">
        <w:rPr>
          <w:rFonts w:asciiTheme="majorHAnsi" w:hAnsiTheme="majorHAnsi" w:cstheme="majorHAnsi"/>
          <w:bCs/>
        </w:rPr>
        <w:t>-4</w:t>
      </w:r>
      <w:r w:rsidRPr="00B111D9">
        <w:rPr>
          <w:rFonts w:asciiTheme="majorHAnsi" w:hAnsiTheme="majorHAnsi" w:cstheme="majorHAnsi"/>
          <w:bCs/>
        </w:rPr>
        <w:t xml:space="preserve"> strategy categories for each goal were described in SMART</w:t>
      </w:r>
      <w:r w:rsidR="001A4D33" w:rsidRPr="00B111D9">
        <w:rPr>
          <w:rFonts w:asciiTheme="majorHAnsi" w:hAnsiTheme="majorHAnsi" w:cstheme="majorHAnsi"/>
          <w:bCs/>
        </w:rPr>
        <w:t>IE</w:t>
      </w:r>
      <w:r w:rsidRPr="00B111D9">
        <w:rPr>
          <w:rFonts w:asciiTheme="majorHAnsi" w:hAnsiTheme="majorHAnsi" w:cstheme="majorHAnsi"/>
          <w:bCs/>
        </w:rPr>
        <w:t xml:space="preserve"> strategy statements </w:t>
      </w:r>
      <w:r w:rsidR="0076351A" w:rsidRPr="00B111D9">
        <w:rPr>
          <w:rFonts w:asciiTheme="majorHAnsi" w:hAnsiTheme="majorHAnsi" w:cstheme="majorHAnsi"/>
          <w:bCs/>
        </w:rPr>
        <w:t>with</w:t>
      </w:r>
      <w:r w:rsidRPr="00B111D9">
        <w:rPr>
          <w:rFonts w:asciiTheme="majorHAnsi" w:hAnsiTheme="majorHAnsi" w:cstheme="majorHAnsi"/>
          <w:bCs/>
        </w:rPr>
        <w:t xml:space="preserve">in breakout </w:t>
      </w:r>
      <w:r w:rsidR="00CE16CA" w:rsidRPr="00B111D9">
        <w:rPr>
          <w:rFonts w:asciiTheme="majorHAnsi" w:hAnsiTheme="majorHAnsi" w:cstheme="majorHAnsi"/>
          <w:bCs/>
        </w:rPr>
        <w:t>groups</w:t>
      </w:r>
      <w:r w:rsidR="000261CD" w:rsidRPr="00B111D9">
        <w:rPr>
          <w:rFonts w:asciiTheme="majorHAnsi" w:hAnsiTheme="majorHAnsi" w:cstheme="majorHAnsi"/>
          <w:bCs/>
        </w:rPr>
        <w:t>. The SMART</w:t>
      </w:r>
      <w:r w:rsidR="001A4D33" w:rsidRPr="00B111D9">
        <w:rPr>
          <w:rFonts w:asciiTheme="majorHAnsi" w:hAnsiTheme="majorHAnsi" w:cstheme="majorHAnsi"/>
          <w:bCs/>
        </w:rPr>
        <w:t>IE</w:t>
      </w:r>
      <w:r w:rsidR="000261CD" w:rsidRPr="00B111D9">
        <w:rPr>
          <w:rFonts w:asciiTheme="majorHAnsi" w:hAnsiTheme="majorHAnsi" w:cstheme="majorHAnsi"/>
          <w:bCs/>
        </w:rPr>
        <w:t xml:space="preserve"> strategies were reviewed by the full group and amended by consensus, as needed. Impact and Resources required were added and </w:t>
      </w:r>
      <w:r w:rsidR="003F239A">
        <w:rPr>
          <w:rFonts w:asciiTheme="majorHAnsi" w:hAnsiTheme="majorHAnsi" w:cstheme="majorHAnsi"/>
          <w:bCs/>
        </w:rPr>
        <w:t xml:space="preserve">a </w:t>
      </w:r>
      <w:r w:rsidR="000261CD" w:rsidRPr="00B111D9">
        <w:rPr>
          <w:rFonts w:asciiTheme="majorHAnsi" w:hAnsiTheme="majorHAnsi" w:cstheme="majorHAnsi"/>
          <w:bCs/>
        </w:rPr>
        <w:t xml:space="preserve">champion </w:t>
      </w:r>
      <w:r w:rsidR="00D50E9B">
        <w:rPr>
          <w:rFonts w:asciiTheme="majorHAnsi" w:hAnsiTheme="majorHAnsi" w:cstheme="majorHAnsi"/>
          <w:bCs/>
        </w:rPr>
        <w:t xml:space="preserve">and/or co-champions </w:t>
      </w:r>
      <w:r w:rsidR="000261CD" w:rsidRPr="00B111D9">
        <w:rPr>
          <w:rFonts w:asciiTheme="majorHAnsi" w:hAnsiTheme="majorHAnsi" w:cstheme="majorHAnsi"/>
          <w:bCs/>
        </w:rPr>
        <w:t xml:space="preserve">for each strategy </w:t>
      </w:r>
      <w:r w:rsidR="00D50E9B">
        <w:rPr>
          <w:rFonts w:asciiTheme="majorHAnsi" w:hAnsiTheme="majorHAnsi" w:cstheme="majorHAnsi"/>
          <w:bCs/>
        </w:rPr>
        <w:t>were</w:t>
      </w:r>
      <w:r w:rsidR="000261CD" w:rsidRPr="00B111D9">
        <w:rPr>
          <w:rFonts w:asciiTheme="majorHAnsi" w:hAnsiTheme="majorHAnsi" w:cstheme="majorHAnsi"/>
          <w:bCs/>
        </w:rPr>
        <w:t xml:space="preserve"> designated.</w:t>
      </w:r>
      <w:r w:rsidR="008E04B7" w:rsidRPr="00B111D9">
        <w:rPr>
          <w:rFonts w:asciiTheme="majorHAnsi" w:hAnsiTheme="majorHAnsi" w:cstheme="majorHAnsi"/>
          <w:bCs/>
        </w:rPr>
        <w:t xml:space="preserve"> </w:t>
      </w:r>
      <w:r w:rsidR="00122236" w:rsidRPr="00B111D9">
        <w:rPr>
          <w:rFonts w:asciiTheme="majorHAnsi" w:hAnsiTheme="majorHAnsi" w:cstheme="majorHAnsi"/>
          <w:bCs/>
        </w:rPr>
        <w:t xml:space="preserve"> </w:t>
      </w:r>
      <w:r w:rsidR="00970237" w:rsidRPr="00B111D9">
        <w:rPr>
          <w:rFonts w:asciiTheme="majorHAnsi" w:hAnsiTheme="majorHAnsi" w:cstheme="majorHAnsi"/>
          <w:bCs/>
        </w:rPr>
        <w:t>(</w:t>
      </w:r>
      <w:r w:rsidR="00122236" w:rsidRPr="00B111D9">
        <w:rPr>
          <w:rFonts w:asciiTheme="majorHAnsi" w:hAnsiTheme="majorHAnsi" w:cstheme="majorHAnsi"/>
          <w:bCs/>
        </w:rPr>
        <w:t xml:space="preserve">The complete list of brainstormed strategies is included </w:t>
      </w:r>
      <w:r w:rsidR="003F239A">
        <w:rPr>
          <w:rFonts w:asciiTheme="majorHAnsi" w:hAnsiTheme="majorHAnsi" w:cstheme="majorHAnsi"/>
          <w:bCs/>
        </w:rPr>
        <w:t xml:space="preserve">as a pdf attachment: </w:t>
      </w:r>
      <w:r w:rsidR="003F239A" w:rsidRPr="003F239A">
        <w:rPr>
          <w:rFonts w:asciiTheme="majorHAnsi" w:hAnsiTheme="majorHAnsi" w:cstheme="majorHAnsi"/>
          <w:bCs/>
        </w:rPr>
        <w:t>CHAS Strategy Portfolio 2G_2023-09-07_19-26-15</w:t>
      </w:r>
      <w:r w:rsidR="003F239A">
        <w:rPr>
          <w:rFonts w:asciiTheme="majorHAnsi" w:hAnsiTheme="majorHAnsi" w:cstheme="majorHAnsi"/>
          <w:bCs/>
        </w:rPr>
        <w:t>).</w:t>
      </w:r>
    </w:p>
    <w:p w14:paraId="39B8080F" w14:textId="77777777" w:rsidR="006B6F43" w:rsidRPr="00B111D9" w:rsidRDefault="006B6F43" w:rsidP="00103328">
      <w:pPr>
        <w:ind w:firstLine="720"/>
        <w:outlineLvl w:val="0"/>
        <w:rPr>
          <w:rFonts w:asciiTheme="majorHAnsi" w:hAnsiTheme="majorHAnsi" w:cstheme="majorHAnsi"/>
          <w:bCs/>
        </w:rPr>
      </w:pPr>
    </w:p>
    <w:p w14:paraId="51324DC6" w14:textId="371F4D4D" w:rsidR="006B6F43" w:rsidRPr="00B111D9" w:rsidRDefault="006B6F43" w:rsidP="00103328">
      <w:pPr>
        <w:ind w:firstLine="720"/>
        <w:outlineLvl w:val="0"/>
        <w:rPr>
          <w:rFonts w:asciiTheme="majorHAnsi" w:hAnsiTheme="majorHAnsi" w:cstheme="majorHAnsi"/>
          <w:bCs/>
        </w:rPr>
      </w:pPr>
      <w:r w:rsidRPr="00B111D9">
        <w:rPr>
          <w:rFonts w:asciiTheme="majorHAnsi" w:hAnsiTheme="majorHAnsi" w:cstheme="majorHAnsi"/>
          <w:noProof/>
        </w:rPr>
        <w:drawing>
          <wp:inline distT="0" distB="0" distL="0" distR="0" wp14:anchorId="46E547E8" wp14:editId="65046D50">
            <wp:extent cx="3784600" cy="1595516"/>
            <wp:effectExtent l="0" t="0" r="6350" b="5080"/>
            <wp:docPr id="555899946" name="Picture 555899946" descr="A picture containing text, screenshot, font, graphic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5899946" name="Picture 555899946" descr="A picture containing text, screenshot, font, graphics&#10;&#10;Description automatically generated"/>
                    <pic:cNvPicPr/>
                  </pic:nvPicPr>
                  <pic:blipFill>
                    <a:blip r:embed="rId29"/>
                    <a:stretch>
                      <a:fillRect/>
                    </a:stretch>
                  </pic:blipFill>
                  <pic:spPr>
                    <a:xfrm>
                      <a:off x="0" y="0"/>
                      <a:ext cx="3803557" cy="1603508"/>
                    </a:xfrm>
                    <a:prstGeom prst="rect">
                      <a:avLst/>
                    </a:prstGeom>
                  </pic:spPr>
                </pic:pic>
              </a:graphicData>
            </a:graphic>
          </wp:inline>
        </w:drawing>
      </w:r>
    </w:p>
    <w:p w14:paraId="3D40DC4A" w14:textId="77777777" w:rsidR="000D36C2" w:rsidRPr="00B111D9" w:rsidRDefault="000D36C2" w:rsidP="00B3579F">
      <w:pPr>
        <w:rPr>
          <w:rFonts w:asciiTheme="majorHAnsi" w:hAnsiTheme="majorHAnsi" w:cstheme="majorHAnsi"/>
          <w:b/>
        </w:rPr>
      </w:pPr>
    </w:p>
    <w:p w14:paraId="5303804A" w14:textId="2EEAF711" w:rsidR="006B6F43" w:rsidRPr="00AF5A90" w:rsidRDefault="001A4231" w:rsidP="006B6F43">
      <w:pPr>
        <w:rPr>
          <w:rFonts w:asciiTheme="majorHAnsi" w:hAnsiTheme="majorHAnsi" w:cstheme="majorHAnsi"/>
          <w:b/>
          <w:i/>
          <w:iCs/>
        </w:rPr>
      </w:pPr>
      <w:r w:rsidRPr="00AF5A90">
        <w:rPr>
          <w:rFonts w:asciiTheme="majorHAnsi" w:hAnsiTheme="majorHAnsi" w:cstheme="majorHAnsi"/>
          <w:b/>
          <w:i/>
          <w:iCs/>
        </w:rPr>
        <w:t>CHAS</w:t>
      </w:r>
      <w:r w:rsidR="006B6F43" w:rsidRPr="00AF5A90">
        <w:rPr>
          <w:rFonts w:asciiTheme="majorHAnsi" w:hAnsiTheme="majorHAnsi" w:cstheme="majorHAnsi"/>
          <w:b/>
          <w:i/>
          <w:iCs/>
        </w:rPr>
        <w:t xml:space="preserve"> Goals/Strategies Portfolio: </w:t>
      </w:r>
    </w:p>
    <w:p w14:paraId="485D8BD8" w14:textId="77777777" w:rsidR="006B6F43" w:rsidRPr="00B111D9" w:rsidRDefault="006B6F43" w:rsidP="006B6F43">
      <w:pPr>
        <w:rPr>
          <w:rFonts w:asciiTheme="majorHAnsi" w:hAnsiTheme="majorHAnsi" w:cstheme="majorHAnsi"/>
          <w:b/>
          <w:bCs/>
        </w:rPr>
      </w:pPr>
    </w:p>
    <w:p w14:paraId="08414FBE" w14:textId="77777777" w:rsidR="00D26A6C" w:rsidRDefault="00D26A6C" w:rsidP="00D26A6C">
      <w:pPr>
        <w:outlineLvl w:val="0"/>
        <w:rPr>
          <w:rFonts w:asciiTheme="majorHAnsi" w:hAnsiTheme="majorHAnsi" w:cstheme="majorHAnsi"/>
          <w:bCs/>
        </w:rPr>
      </w:pPr>
      <w:r w:rsidRPr="00D26A6C">
        <w:rPr>
          <w:rFonts w:asciiTheme="majorHAnsi" w:hAnsiTheme="majorHAnsi" w:cstheme="majorHAnsi"/>
          <w:b/>
          <w:bCs/>
        </w:rPr>
        <w:t xml:space="preserve">Goal 1: Cultivate Community. </w:t>
      </w:r>
      <w:r w:rsidRPr="00D26A6C">
        <w:rPr>
          <w:rFonts w:asciiTheme="majorHAnsi" w:hAnsiTheme="majorHAnsi" w:cstheme="majorHAnsi"/>
          <w:bCs/>
        </w:rPr>
        <w:t>Establish and implement a framework and infrastructure to recruit, onboard, mentor, retain members, and foster internal and external collaborations.</w:t>
      </w:r>
    </w:p>
    <w:p w14:paraId="49C9A8A7" w14:textId="77777777" w:rsidR="00D26A6C" w:rsidRPr="00D26A6C" w:rsidRDefault="00D26A6C" w:rsidP="00D26A6C">
      <w:pPr>
        <w:outlineLvl w:val="0"/>
        <w:rPr>
          <w:rFonts w:asciiTheme="majorHAnsi" w:hAnsiTheme="majorHAnsi" w:cstheme="majorHAnsi"/>
          <w:bCs/>
        </w:rPr>
      </w:pPr>
    </w:p>
    <w:p w14:paraId="4C9CD861" w14:textId="77777777" w:rsidR="00D26A6C" w:rsidRPr="00D26A6C" w:rsidRDefault="00D26A6C" w:rsidP="00D26A6C">
      <w:pPr>
        <w:ind w:firstLine="720"/>
        <w:outlineLvl w:val="0"/>
        <w:rPr>
          <w:rFonts w:asciiTheme="majorHAnsi" w:hAnsiTheme="majorHAnsi" w:cstheme="majorHAnsi"/>
          <w:bCs/>
        </w:rPr>
      </w:pPr>
      <w:r w:rsidRPr="00D26A6C">
        <w:rPr>
          <w:rFonts w:asciiTheme="majorHAnsi" w:hAnsiTheme="majorHAnsi" w:cstheme="majorHAnsi"/>
          <w:b/>
          <w:bCs/>
        </w:rPr>
        <w:t>G1S1</w:t>
      </w:r>
      <w:r w:rsidRPr="00D26A6C">
        <w:rPr>
          <w:rFonts w:asciiTheme="majorHAnsi" w:hAnsiTheme="majorHAnsi" w:cstheme="majorHAnsi"/>
          <w:bCs/>
        </w:rPr>
        <w:t xml:space="preserve">: Evaluate current governance and committee structure and subsequently restructure in alignment with the strategic plan within the next 6 months. </w:t>
      </w:r>
      <w:proofErr w:type="gramStart"/>
      <w:r w:rsidRPr="00D26A6C">
        <w:rPr>
          <w:rFonts w:asciiTheme="majorHAnsi" w:hAnsiTheme="majorHAnsi" w:cstheme="majorHAnsi"/>
          <w:bCs/>
        </w:rPr>
        <w:t>I,H</w:t>
      </w:r>
      <w:proofErr w:type="gramEnd"/>
      <w:r w:rsidRPr="00D26A6C">
        <w:rPr>
          <w:rFonts w:asciiTheme="majorHAnsi" w:hAnsiTheme="majorHAnsi" w:cstheme="majorHAnsi"/>
          <w:bCs/>
        </w:rPr>
        <w:t>; R,M. Champion:  Sammye</w:t>
      </w:r>
    </w:p>
    <w:p w14:paraId="3825EF75" w14:textId="77777777" w:rsidR="00D26A6C" w:rsidRPr="00D26A6C" w:rsidRDefault="00D26A6C" w:rsidP="00D26A6C">
      <w:pPr>
        <w:ind w:firstLine="720"/>
        <w:outlineLvl w:val="0"/>
        <w:rPr>
          <w:rFonts w:asciiTheme="majorHAnsi" w:hAnsiTheme="majorHAnsi" w:cstheme="majorHAnsi"/>
          <w:bCs/>
        </w:rPr>
      </w:pPr>
      <w:r w:rsidRPr="00D26A6C">
        <w:rPr>
          <w:rFonts w:asciiTheme="majorHAnsi" w:hAnsiTheme="majorHAnsi" w:cstheme="majorHAnsi"/>
          <w:b/>
          <w:bCs/>
        </w:rPr>
        <w:t>G1S2</w:t>
      </w:r>
      <w:r w:rsidRPr="00D26A6C">
        <w:rPr>
          <w:rFonts w:asciiTheme="majorHAnsi" w:hAnsiTheme="majorHAnsi" w:cstheme="majorHAnsi"/>
          <w:bCs/>
        </w:rPr>
        <w:t xml:space="preserve">: Establish "CHAS Communities" program including Community charters and Community leadership guide by within the next *6 months. </w:t>
      </w:r>
      <w:proofErr w:type="gramStart"/>
      <w:r w:rsidRPr="00D26A6C">
        <w:rPr>
          <w:rFonts w:asciiTheme="majorHAnsi" w:hAnsiTheme="majorHAnsi" w:cstheme="majorHAnsi"/>
          <w:bCs/>
        </w:rPr>
        <w:t>I,H</w:t>
      </w:r>
      <w:proofErr w:type="gramEnd"/>
      <w:r w:rsidRPr="00D26A6C">
        <w:rPr>
          <w:rFonts w:asciiTheme="majorHAnsi" w:hAnsiTheme="majorHAnsi" w:cstheme="majorHAnsi"/>
          <w:bCs/>
        </w:rPr>
        <w:t>; R,M. Champion:  Robin &amp; Kimi</w:t>
      </w:r>
    </w:p>
    <w:p w14:paraId="22603CC3" w14:textId="77777777" w:rsidR="00D26A6C" w:rsidRPr="00D26A6C" w:rsidRDefault="00D26A6C" w:rsidP="00D26A6C">
      <w:pPr>
        <w:ind w:firstLine="720"/>
        <w:outlineLvl w:val="0"/>
        <w:rPr>
          <w:rFonts w:asciiTheme="majorHAnsi" w:hAnsiTheme="majorHAnsi" w:cstheme="majorHAnsi"/>
          <w:bCs/>
        </w:rPr>
      </w:pPr>
      <w:r w:rsidRPr="00D26A6C">
        <w:rPr>
          <w:rFonts w:asciiTheme="majorHAnsi" w:hAnsiTheme="majorHAnsi" w:cstheme="majorHAnsi"/>
          <w:b/>
          <w:bCs/>
        </w:rPr>
        <w:t>G1S3</w:t>
      </w:r>
      <w:r w:rsidRPr="00D26A6C">
        <w:rPr>
          <w:rFonts w:asciiTheme="majorHAnsi" w:hAnsiTheme="majorHAnsi" w:cstheme="majorHAnsi"/>
          <w:bCs/>
        </w:rPr>
        <w:t xml:space="preserve">:  Build a communications network that incorporates email, webpage, and social media and targets the </w:t>
      </w:r>
      <w:proofErr w:type="gramStart"/>
      <w:r w:rsidRPr="00D26A6C">
        <w:rPr>
          <w:rFonts w:asciiTheme="majorHAnsi" w:hAnsiTheme="majorHAnsi" w:cstheme="majorHAnsi"/>
          <w:bCs/>
        </w:rPr>
        <w:t>division as a whole, the</w:t>
      </w:r>
      <w:proofErr w:type="gramEnd"/>
      <w:r w:rsidRPr="00D26A6C">
        <w:rPr>
          <w:rFonts w:asciiTheme="majorHAnsi" w:hAnsiTheme="majorHAnsi" w:cstheme="majorHAnsi"/>
          <w:bCs/>
        </w:rPr>
        <w:t xml:space="preserve"> CHAS communities, ACS members, and the general public. </w:t>
      </w:r>
      <w:proofErr w:type="gramStart"/>
      <w:r w:rsidRPr="00D26A6C">
        <w:rPr>
          <w:rFonts w:asciiTheme="majorHAnsi" w:hAnsiTheme="majorHAnsi" w:cstheme="majorHAnsi"/>
          <w:bCs/>
        </w:rPr>
        <w:t>I,H</w:t>
      </w:r>
      <w:proofErr w:type="gramEnd"/>
      <w:r w:rsidRPr="00D26A6C">
        <w:rPr>
          <w:rFonts w:asciiTheme="majorHAnsi" w:hAnsiTheme="majorHAnsi" w:cstheme="majorHAnsi"/>
          <w:bCs/>
        </w:rPr>
        <w:t>; R,H.  Champion:  Robin &amp; Calla</w:t>
      </w:r>
    </w:p>
    <w:p w14:paraId="6107D5D6" w14:textId="77777777" w:rsidR="00D26A6C" w:rsidRDefault="00D26A6C" w:rsidP="00D26A6C">
      <w:pPr>
        <w:ind w:firstLine="720"/>
        <w:outlineLvl w:val="0"/>
        <w:rPr>
          <w:rFonts w:asciiTheme="majorHAnsi" w:hAnsiTheme="majorHAnsi" w:cstheme="majorHAnsi"/>
          <w:bCs/>
        </w:rPr>
      </w:pPr>
      <w:r w:rsidRPr="00D26A6C">
        <w:rPr>
          <w:rFonts w:asciiTheme="majorHAnsi" w:hAnsiTheme="majorHAnsi" w:cstheme="majorHAnsi"/>
          <w:b/>
          <w:bCs/>
        </w:rPr>
        <w:t xml:space="preserve">G1S4: </w:t>
      </w:r>
      <w:r w:rsidRPr="00D26A6C">
        <w:rPr>
          <w:rFonts w:asciiTheme="majorHAnsi" w:hAnsiTheme="majorHAnsi" w:cstheme="majorHAnsi"/>
          <w:bCs/>
        </w:rPr>
        <w:t xml:space="preserve">Attract new members by clearly defining CHAS Value Propositions and engage them with a formal onboarding process. </w:t>
      </w:r>
      <w:proofErr w:type="gramStart"/>
      <w:r w:rsidRPr="00D26A6C">
        <w:rPr>
          <w:rFonts w:asciiTheme="majorHAnsi" w:hAnsiTheme="majorHAnsi" w:cstheme="majorHAnsi"/>
          <w:bCs/>
        </w:rPr>
        <w:t>I,M</w:t>
      </w:r>
      <w:proofErr w:type="gramEnd"/>
      <w:r w:rsidRPr="00D26A6C">
        <w:rPr>
          <w:rFonts w:asciiTheme="majorHAnsi" w:hAnsiTheme="majorHAnsi" w:cstheme="majorHAnsi"/>
          <w:bCs/>
        </w:rPr>
        <w:t>; R,M. Champion: Jack &amp; Kimi</w:t>
      </w:r>
    </w:p>
    <w:p w14:paraId="6AB5B67F" w14:textId="77777777" w:rsidR="00D26A6C" w:rsidRDefault="00D26A6C" w:rsidP="00D26A6C">
      <w:pPr>
        <w:ind w:firstLine="720"/>
        <w:outlineLvl w:val="0"/>
        <w:rPr>
          <w:rFonts w:asciiTheme="majorHAnsi" w:hAnsiTheme="majorHAnsi" w:cstheme="majorHAnsi"/>
          <w:bCs/>
        </w:rPr>
      </w:pPr>
    </w:p>
    <w:p w14:paraId="4D8A9E35" w14:textId="77777777" w:rsidR="00D26A6C" w:rsidRDefault="00D26A6C" w:rsidP="00D26A6C">
      <w:pPr>
        <w:outlineLvl w:val="0"/>
        <w:rPr>
          <w:rFonts w:asciiTheme="majorHAnsi" w:hAnsiTheme="majorHAnsi" w:cstheme="majorHAnsi"/>
          <w:bCs/>
        </w:rPr>
      </w:pPr>
      <w:r w:rsidRPr="00D26A6C">
        <w:rPr>
          <w:rFonts w:asciiTheme="majorHAnsi" w:hAnsiTheme="majorHAnsi" w:cstheme="majorHAnsi"/>
          <w:b/>
          <w:bCs/>
        </w:rPr>
        <w:t xml:space="preserve">Goal 2: Communicate Best Safety Practices.  </w:t>
      </w:r>
      <w:r w:rsidRPr="00D26A6C">
        <w:rPr>
          <w:rFonts w:asciiTheme="majorHAnsi" w:hAnsiTheme="majorHAnsi" w:cstheme="majorHAnsi"/>
          <w:bCs/>
        </w:rPr>
        <w:t>Through technical programming, education, recognition, and outreach, advance and communicate best safety practices and their value.</w:t>
      </w:r>
    </w:p>
    <w:p w14:paraId="3E886005" w14:textId="77777777" w:rsidR="00D26A6C" w:rsidRPr="00D26A6C" w:rsidRDefault="00D26A6C" w:rsidP="00D26A6C">
      <w:pPr>
        <w:outlineLvl w:val="0"/>
        <w:rPr>
          <w:rFonts w:asciiTheme="majorHAnsi" w:hAnsiTheme="majorHAnsi" w:cstheme="majorHAnsi"/>
          <w:bCs/>
        </w:rPr>
      </w:pPr>
    </w:p>
    <w:p w14:paraId="59E44120" w14:textId="77777777" w:rsidR="00D26A6C" w:rsidRPr="00D26A6C" w:rsidRDefault="00D26A6C" w:rsidP="00D26A6C">
      <w:pPr>
        <w:ind w:firstLine="720"/>
        <w:outlineLvl w:val="0"/>
        <w:rPr>
          <w:rFonts w:asciiTheme="majorHAnsi" w:hAnsiTheme="majorHAnsi" w:cstheme="majorHAnsi"/>
          <w:bCs/>
        </w:rPr>
      </w:pPr>
      <w:r w:rsidRPr="00D26A6C">
        <w:rPr>
          <w:rFonts w:asciiTheme="majorHAnsi" w:hAnsiTheme="majorHAnsi" w:cstheme="majorHAnsi"/>
          <w:b/>
        </w:rPr>
        <w:t>G2S1:</w:t>
      </w:r>
      <w:r w:rsidRPr="00D26A6C">
        <w:rPr>
          <w:rFonts w:asciiTheme="majorHAnsi" w:hAnsiTheme="majorHAnsi" w:cstheme="majorHAnsi"/>
          <w:bCs/>
        </w:rPr>
        <w:t xml:space="preserve"> By 2025, expand technical programming through co-sponsorship of symposia with other Divisions.  </w:t>
      </w:r>
      <w:proofErr w:type="gramStart"/>
      <w:r w:rsidRPr="00D26A6C">
        <w:rPr>
          <w:rFonts w:asciiTheme="majorHAnsi" w:hAnsiTheme="majorHAnsi" w:cstheme="majorHAnsi"/>
          <w:bCs/>
        </w:rPr>
        <w:t>I,H</w:t>
      </w:r>
      <w:proofErr w:type="gramEnd"/>
      <w:r w:rsidRPr="00D26A6C">
        <w:rPr>
          <w:rFonts w:asciiTheme="majorHAnsi" w:hAnsiTheme="majorHAnsi" w:cstheme="majorHAnsi"/>
          <w:bCs/>
        </w:rPr>
        <w:t>; R,M. Champion: Debbie &amp; Mary Beth</w:t>
      </w:r>
    </w:p>
    <w:p w14:paraId="24A35BB8" w14:textId="77777777" w:rsidR="00D26A6C" w:rsidRPr="00D26A6C" w:rsidRDefault="00D26A6C" w:rsidP="00D26A6C">
      <w:pPr>
        <w:ind w:firstLine="720"/>
        <w:outlineLvl w:val="0"/>
        <w:rPr>
          <w:rFonts w:asciiTheme="majorHAnsi" w:hAnsiTheme="majorHAnsi" w:cstheme="majorHAnsi"/>
          <w:bCs/>
        </w:rPr>
      </w:pPr>
      <w:r w:rsidRPr="00D26A6C">
        <w:rPr>
          <w:rFonts w:asciiTheme="majorHAnsi" w:hAnsiTheme="majorHAnsi" w:cstheme="majorHAnsi"/>
          <w:b/>
        </w:rPr>
        <w:t>G2S2:</w:t>
      </w:r>
      <w:r w:rsidRPr="00D26A6C">
        <w:rPr>
          <w:rFonts w:asciiTheme="majorHAnsi" w:hAnsiTheme="majorHAnsi" w:cstheme="majorHAnsi"/>
          <w:bCs/>
        </w:rPr>
        <w:t xml:space="preserve"> By the end of 2024, work collaboratively with national ACS, CCS, ACS Publications, ACS Chemical Health and Safety, and Chemical Abstract Services, to implement best practices and amplify health and safety resources using databases, e-publications, and web presence. </w:t>
      </w:r>
      <w:proofErr w:type="gramStart"/>
      <w:r w:rsidRPr="00D26A6C">
        <w:rPr>
          <w:rFonts w:asciiTheme="majorHAnsi" w:hAnsiTheme="majorHAnsi" w:cstheme="majorHAnsi"/>
          <w:bCs/>
        </w:rPr>
        <w:t>I,H</w:t>
      </w:r>
      <w:proofErr w:type="gramEnd"/>
      <w:r w:rsidRPr="00D26A6C">
        <w:rPr>
          <w:rFonts w:asciiTheme="majorHAnsi" w:hAnsiTheme="majorHAnsi" w:cstheme="majorHAnsi"/>
          <w:bCs/>
        </w:rPr>
        <w:t>;  R,L. Champion: Marta &amp;  Michael</w:t>
      </w:r>
    </w:p>
    <w:p w14:paraId="2A025552" w14:textId="77777777" w:rsidR="00D26A6C" w:rsidRPr="00D26A6C" w:rsidRDefault="00D26A6C" w:rsidP="00D26A6C">
      <w:pPr>
        <w:ind w:firstLine="720"/>
        <w:outlineLvl w:val="0"/>
        <w:rPr>
          <w:rFonts w:asciiTheme="majorHAnsi" w:hAnsiTheme="majorHAnsi" w:cstheme="majorHAnsi"/>
          <w:bCs/>
        </w:rPr>
      </w:pPr>
      <w:r w:rsidRPr="00D26A6C">
        <w:rPr>
          <w:rFonts w:asciiTheme="majorHAnsi" w:hAnsiTheme="majorHAnsi" w:cstheme="majorHAnsi"/>
          <w:b/>
        </w:rPr>
        <w:lastRenderedPageBreak/>
        <w:t>G2S3:</w:t>
      </w:r>
      <w:r w:rsidRPr="00D26A6C">
        <w:rPr>
          <w:rFonts w:asciiTheme="majorHAnsi" w:hAnsiTheme="majorHAnsi" w:cstheme="majorHAnsi"/>
          <w:bCs/>
        </w:rPr>
        <w:t xml:space="preserve"> By the end of 2024, increase participation and marketing of CHAS in Communities, other Divisions, local section, and regional meetings by offering a wide array of safety activities such as outreach, workshops, and other recognition-focused initiatives. </w:t>
      </w:r>
      <w:proofErr w:type="gramStart"/>
      <w:r w:rsidRPr="00D26A6C">
        <w:rPr>
          <w:rFonts w:asciiTheme="majorHAnsi" w:hAnsiTheme="majorHAnsi" w:cstheme="majorHAnsi"/>
          <w:bCs/>
        </w:rPr>
        <w:t>I,H</w:t>
      </w:r>
      <w:proofErr w:type="gramEnd"/>
      <w:r w:rsidRPr="00D26A6C">
        <w:rPr>
          <w:rFonts w:asciiTheme="majorHAnsi" w:hAnsiTheme="majorHAnsi" w:cstheme="majorHAnsi"/>
          <w:bCs/>
        </w:rPr>
        <w:t xml:space="preserve">; R,M. Champion: Dan </w:t>
      </w:r>
    </w:p>
    <w:p w14:paraId="6C399FDA" w14:textId="77777777" w:rsidR="00D26A6C" w:rsidRPr="00D26A6C" w:rsidRDefault="00D26A6C" w:rsidP="00D26A6C">
      <w:pPr>
        <w:ind w:firstLine="720"/>
        <w:outlineLvl w:val="0"/>
        <w:rPr>
          <w:rFonts w:asciiTheme="majorHAnsi" w:hAnsiTheme="majorHAnsi" w:cstheme="majorHAnsi"/>
          <w:bCs/>
        </w:rPr>
      </w:pPr>
    </w:p>
    <w:p w14:paraId="016BD377" w14:textId="10D8825A" w:rsidR="00D26A6C" w:rsidRDefault="00D26A6C" w:rsidP="00D26A6C">
      <w:pPr>
        <w:outlineLvl w:val="0"/>
        <w:rPr>
          <w:rFonts w:asciiTheme="majorHAnsi" w:hAnsiTheme="majorHAnsi" w:cstheme="majorHAnsi"/>
          <w:bCs/>
        </w:rPr>
      </w:pPr>
      <w:r w:rsidRPr="00D26A6C">
        <w:rPr>
          <w:rFonts w:asciiTheme="majorHAnsi" w:hAnsiTheme="majorHAnsi" w:cstheme="majorHAnsi"/>
          <w:b/>
          <w:bCs/>
        </w:rPr>
        <w:t>Goal 3</w:t>
      </w:r>
      <w:r w:rsidRPr="00D26A6C">
        <w:rPr>
          <w:rFonts w:asciiTheme="majorHAnsi" w:hAnsiTheme="majorHAnsi" w:cstheme="majorHAnsi"/>
          <w:bCs/>
        </w:rPr>
        <w:t xml:space="preserve">: </w:t>
      </w:r>
      <w:r w:rsidRPr="00D26A6C">
        <w:rPr>
          <w:rFonts w:asciiTheme="majorHAnsi" w:hAnsiTheme="majorHAnsi" w:cstheme="majorHAnsi"/>
          <w:b/>
          <w:bCs/>
        </w:rPr>
        <w:t>Develop Leaders</w:t>
      </w:r>
      <w:r w:rsidRPr="00D26A6C">
        <w:rPr>
          <w:rFonts w:asciiTheme="majorHAnsi" w:hAnsiTheme="majorHAnsi" w:cstheme="majorHAnsi"/>
          <w:b/>
          <w:bCs/>
          <w:i/>
          <w:iCs/>
        </w:rPr>
        <w:t xml:space="preserve">. </w:t>
      </w:r>
      <w:r w:rsidRPr="00D26A6C">
        <w:rPr>
          <w:rFonts w:asciiTheme="majorHAnsi" w:hAnsiTheme="majorHAnsi" w:cstheme="majorHAnsi"/>
          <w:bCs/>
        </w:rPr>
        <w:t>Develop leaders in chemical safety in the division, the health and safety profession, and the chemistry enterprise</w:t>
      </w:r>
      <w:r>
        <w:rPr>
          <w:rFonts w:asciiTheme="majorHAnsi" w:hAnsiTheme="majorHAnsi" w:cstheme="majorHAnsi"/>
          <w:bCs/>
        </w:rPr>
        <w:t>.</w:t>
      </w:r>
    </w:p>
    <w:p w14:paraId="65DD1518" w14:textId="77777777" w:rsidR="00D26A6C" w:rsidRPr="00D26A6C" w:rsidRDefault="00D26A6C" w:rsidP="00D26A6C">
      <w:pPr>
        <w:outlineLvl w:val="0"/>
        <w:rPr>
          <w:rFonts w:asciiTheme="majorHAnsi" w:hAnsiTheme="majorHAnsi" w:cstheme="majorHAnsi"/>
          <w:bCs/>
        </w:rPr>
      </w:pPr>
    </w:p>
    <w:p w14:paraId="209C2059" w14:textId="77777777" w:rsidR="00D26A6C" w:rsidRPr="00D26A6C" w:rsidRDefault="00D26A6C" w:rsidP="00D26A6C">
      <w:pPr>
        <w:ind w:left="720"/>
        <w:outlineLvl w:val="0"/>
        <w:rPr>
          <w:rFonts w:asciiTheme="majorHAnsi" w:hAnsiTheme="majorHAnsi" w:cstheme="majorHAnsi"/>
          <w:bCs/>
        </w:rPr>
      </w:pPr>
      <w:r w:rsidRPr="00D26A6C">
        <w:rPr>
          <w:rFonts w:asciiTheme="majorHAnsi" w:hAnsiTheme="majorHAnsi" w:cstheme="majorHAnsi"/>
          <w:b/>
        </w:rPr>
        <w:t>G3S1:</w:t>
      </w:r>
      <w:r w:rsidRPr="00D26A6C">
        <w:rPr>
          <w:rFonts w:asciiTheme="majorHAnsi" w:hAnsiTheme="majorHAnsi" w:cstheme="majorHAnsi"/>
          <w:bCs/>
        </w:rPr>
        <w:t>  Design and implement a comprehensive leadership development program for CHAS. I, H; R, M. Champion: Frankie</w:t>
      </w:r>
    </w:p>
    <w:p w14:paraId="2091BEF1" w14:textId="77777777" w:rsidR="00D26A6C" w:rsidRPr="00D26A6C" w:rsidRDefault="00D26A6C" w:rsidP="00D26A6C">
      <w:pPr>
        <w:ind w:firstLine="720"/>
        <w:outlineLvl w:val="0"/>
        <w:rPr>
          <w:rFonts w:asciiTheme="majorHAnsi" w:hAnsiTheme="majorHAnsi" w:cstheme="majorHAnsi"/>
          <w:bCs/>
        </w:rPr>
      </w:pPr>
      <w:r w:rsidRPr="00D26A6C">
        <w:rPr>
          <w:rFonts w:asciiTheme="majorHAnsi" w:hAnsiTheme="majorHAnsi" w:cstheme="majorHAnsi"/>
          <w:b/>
        </w:rPr>
        <w:t>G3S2:</w:t>
      </w:r>
      <w:r w:rsidRPr="00D26A6C">
        <w:rPr>
          <w:rFonts w:asciiTheme="majorHAnsi" w:hAnsiTheme="majorHAnsi" w:cstheme="majorHAnsi"/>
          <w:bCs/>
        </w:rPr>
        <w:t>  Establish a member mentoring program. I, M/</w:t>
      </w:r>
      <w:proofErr w:type="gramStart"/>
      <w:r w:rsidRPr="00D26A6C">
        <w:rPr>
          <w:rFonts w:asciiTheme="majorHAnsi" w:hAnsiTheme="majorHAnsi" w:cstheme="majorHAnsi"/>
          <w:bCs/>
        </w:rPr>
        <w:t>H;R</w:t>
      </w:r>
      <w:proofErr w:type="gramEnd"/>
      <w:r w:rsidRPr="00D26A6C">
        <w:rPr>
          <w:rFonts w:asciiTheme="majorHAnsi" w:hAnsiTheme="majorHAnsi" w:cstheme="majorHAnsi"/>
          <w:bCs/>
        </w:rPr>
        <w:t>,M  Champion: Frankie &amp; Russ</w:t>
      </w:r>
    </w:p>
    <w:p w14:paraId="1256E2E8" w14:textId="77777777" w:rsidR="00D26A6C" w:rsidRPr="00D26A6C" w:rsidRDefault="00D26A6C" w:rsidP="00D26A6C">
      <w:pPr>
        <w:ind w:left="720"/>
        <w:outlineLvl w:val="0"/>
        <w:rPr>
          <w:rFonts w:asciiTheme="majorHAnsi" w:hAnsiTheme="majorHAnsi" w:cstheme="majorHAnsi"/>
          <w:bCs/>
        </w:rPr>
      </w:pPr>
      <w:r w:rsidRPr="00D26A6C">
        <w:rPr>
          <w:rFonts w:asciiTheme="majorHAnsi" w:hAnsiTheme="majorHAnsi" w:cstheme="majorHAnsi"/>
          <w:b/>
        </w:rPr>
        <w:t>G3S3:</w:t>
      </w:r>
      <w:r w:rsidRPr="00D26A6C">
        <w:rPr>
          <w:rFonts w:asciiTheme="majorHAnsi" w:hAnsiTheme="majorHAnsi" w:cstheme="majorHAnsi"/>
          <w:bCs/>
        </w:rPr>
        <w:t xml:space="preserve">  Create organized strategy for educational offerings from student to researcher to safety practitioner levels, with a clear schedule that is properly promoted and advertised. By Q1,25.  </w:t>
      </w:r>
      <w:proofErr w:type="gramStart"/>
      <w:r w:rsidRPr="00D26A6C">
        <w:rPr>
          <w:rFonts w:asciiTheme="majorHAnsi" w:hAnsiTheme="majorHAnsi" w:cstheme="majorHAnsi"/>
          <w:bCs/>
        </w:rPr>
        <w:t>I,H</w:t>
      </w:r>
      <w:proofErr w:type="gramEnd"/>
      <w:r w:rsidRPr="00D26A6C">
        <w:rPr>
          <w:rFonts w:asciiTheme="majorHAnsi" w:hAnsiTheme="majorHAnsi" w:cstheme="majorHAnsi"/>
          <w:bCs/>
        </w:rPr>
        <w:t>; R,M. Champion: Russ &amp; Kali</w:t>
      </w:r>
    </w:p>
    <w:p w14:paraId="33832A7E" w14:textId="77777777" w:rsidR="00F61259" w:rsidRPr="00B111D9" w:rsidRDefault="00F61259" w:rsidP="000A4927">
      <w:pPr>
        <w:ind w:firstLine="720"/>
        <w:outlineLvl w:val="0"/>
        <w:rPr>
          <w:rFonts w:asciiTheme="majorHAnsi" w:hAnsiTheme="majorHAnsi" w:cstheme="majorHAnsi"/>
          <w:bCs/>
        </w:rPr>
      </w:pPr>
    </w:p>
    <w:p w14:paraId="24DC5884" w14:textId="2490A685" w:rsidR="00516941" w:rsidRPr="00B111D9" w:rsidRDefault="006B6F43" w:rsidP="00642271">
      <w:pPr>
        <w:ind w:firstLine="720"/>
        <w:outlineLvl w:val="0"/>
        <w:rPr>
          <w:rFonts w:asciiTheme="majorHAnsi" w:hAnsiTheme="majorHAnsi" w:cstheme="majorHAnsi"/>
          <w:b/>
        </w:rPr>
      </w:pPr>
      <w:r w:rsidRPr="00B111D9">
        <w:rPr>
          <w:rFonts w:asciiTheme="majorHAnsi" w:hAnsiTheme="majorHAnsi" w:cstheme="majorHAnsi"/>
          <w:bCs/>
        </w:rPr>
        <w:t>The Goal-strategies were plotted on the Opport</w:t>
      </w:r>
      <w:r w:rsidR="005C516D">
        <w:rPr>
          <w:rFonts w:asciiTheme="majorHAnsi" w:hAnsiTheme="majorHAnsi" w:cstheme="majorHAnsi"/>
          <w:bCs/>
        </w:rPr>
        <w:t>unit</w:t>
      </w:r>
      <w:r w:rsidRPr="00B111D9">
        <w:rPr>
          <w:rFonts w:asciiTheme="majorHAnsi" w:hAnsiTheme="majorHAnsi" w:cstheme="majorHAnsi"/>
          <w:bCs/>
        </w:rPr>
        <w:t xml:space="preserve">y </w:t>
      </w:r>
      <w:proofErr w:type="gramStart"/>
      <w:r w:rsidRPr="00B111D9">
        <w:rPr>
          <w:rFonts w:asciiTheme="majorHAnsi" w:hAnsiTheme="majorHAnsi" w:cstheme="majorHAnsi"/>
          <w:bCs/>
        </w:rPr>
        <w:t>Map</w:t>
      </w:r>
      <w:proofErr w:type="gramEnd"/>
      <w:r w:rsidRPr="00B111D9">
        <w:rPr>
          <w:rFonts w:asciiTheme="majorHAnsi" w:hAnsiTheme="majorHAnsi" w:cstheme="majorHAnsi"/>
          <w:bCs/>
        </w:rPr>
        <w:t xml:space="preserve"> and it was noted that </w:t>
      </w:r>
      <w:r w:rsidR="0035553F">
        <w:rPr>
          <w:rFonts w:asciiTheme="majorHAnsi" w:hAnsiTheme="majorHAnsi" w:cstheme="majorHAnsi"/>
          <w:bCs/>
        </w:rPr>
        <w:t>G2S2 lies</w:t>
      </w:r>
      <w:r w:rsidRPr="00B111D9">
        <w:rPr>
          <w:rFonts w:asciiTheme="majorHAnsi" w:hAnsiTheme="majorHAnsi" w:cstheme="majorHAnsi"/>
          <w:bCs/>
        </w:rPr>
        <w:t xml:space="preserve"> in the “No Brainer” quadrant</w:t>
      </w:r>
      <w:r w:rsidR="00B367B1" w:rsidRPr="00B111D9">
        <w:rPr>
          <w:rFonts w:asciiTheme="majorHAnsi" w:hAnsiTheme="majorHAnsi" w:cstheme="majorHAnsi"/>
          <w:bCs/>
        </w:rPr>
        <w:t>,</w:t>
      </w:r>
      <w:r w:rsidRPr="00B111D9">
        <w:rPr>
          <w:rFonts w:asciiTheme="majorHAnsi" w:hAnsiTheme="majorHAnsi" w:cstheme="majorHAnsi"/>
          <w:bCs/>
        </w:rPr>
        <w:t xml:space="preserve"> which </w:t>
      </w:r>
      <w:r w:rsidR="00D50E9B">
        <w:rPr>
          <w:rFonts w:asciiTheme="majorHAnsi" w:hAnsiTheme="majorHAnsi" w:cstheme="majorHAnsi"/>
          <w:bCs/>
        </w:rPr>
        <w:t>would be</w:t>
      </w:r>
      <w:r w:rsidRPr="00B111D9">
        <w:rPr>
          <w:rFonts w:asciiTheme="majorHAnsi" w:hAnsiTheme="majorHAnsi" w:cstheme="majorHAnsi"/>
          <w:bCs/>
        </w:rPr>
        <w:t xml:space="preserve"> a good use of </w:t>
      </w:r>
      <w:r w:rsidR="005C516D">
        <w:rPr>
          <w:rFonts w:asciiTheme="majorHAnsi" w:hAnsiTheme="majorHAnsi" w:cstheme="majorHAnsi"/>
          <w:bCs/>
        </w:rPr>
        <w:t>group</w:t>
      </w:r>
      <w:r w:rsidRPr="00B111D9">
        <w:rPr>
          <w:rFonts w:asciiTheme="majorHAnsi" w:hAnsiTheme="majorHAnsi" w:cstheme="majorHAnsi"/>
          <w:bCs/>
        </w:rPr>
        <w:t xml:space="preserve"> resources.  </w:t>
      </w:r>
      <w:r w:rsidR="005C516D">
        <w:rPr>
          <w:rFonts w:asciiTheme="majorHAnsi" w:hAnsiTheme="majorHAnsi" w:cstheme="majorHAnsi"/>
          <w:bCs/>
        </w:rPr>
        <w:t>Most</w:t>
      </w:r>
      <w:r w:rsidRPr="00B111D9">
        <w:rPr>
          <w:rFonts w:asciiTheme="majorHAnsi" w:hAnsiTheme="majorHAnsi" w:cstheme="majorHAnsi"/>
          <w:bCs/>
        </w:rPr>
        <w:t xml:space="preserve"> </w:t>
      </w:r>
      <w:r w:rsidR="005C516D">
        <w:rPr>
          <w:rFonts w:asciiTheme="majorHAnsi" w:hAnsiTheme="majorHAnsi" w:cstheme="majorHAnsi"/>
          <w:bCs/>
        </w:rPr>
        <w:t>of the strategies fall on</w:t>
      </w:r>
      <w:r w:rsidRPr="00B111D9">
        <w:rPr>
          <w:rFonts w:asciiTheme="majorHAnsi" w:hAnsiTheme="majorHAnsi" w:cstheme="majorHAnsi"/>
          <w:bCs/>
        </w:rPr>
        <w:t xml:space="preserve"> the </w:t>
      </w:r>
      <w:r w:rsidR="005C516D">
        <w:rPr>
          <w:rFonts w:asciiTheme="majorHAnsi" w:hAnsiTheme="majorHAnsi" w:cstheme="majorHAnsi"/>
          <w:bCs/>
        </w:rPr>
        <w:t xml:space="preserve">line between the </w:t>
      </w:r>
      <w:r w:rsidR="005C516D" w:rsidRPr="00B111D9">
        <w:rPr>
          <w:rFonts w:asciiTheme="majorHAnsi" w:hAnsiTheme="majorHAnsi" w:cstheme="majorHAnsi"/>
          <w:bCs/>
        </w:rPr>
        <w:t>“No Brainer”</w:t>
      </w:r>
      <w:r w:rsidR="005C516D">
        <w:rPr>
          <w:rFonts w:asciiTheme="majorHAnsi" w:hAnsiTheme="majorHAnsi" w:cstheme="majorHAnsi"/>
          <w:bCs/>
        </w:rPr>
        <w:t xml:space="preserve"> and </w:t>
      </w:r>
      <w:r w:rsidRPr="00B111D9">
        <w:rPr>
          <w:rFonts w:asciiTheme="majorHAnsi" w:hAnsiTheme="majorHAnsi" w:cstheme="majorHAnsi"/>
          <w:bCs/>
        </w:rPr>
        <w:t>“Pursue Selectively” quadrant</w:t>
      </w:r>
      <w:r w:rsidR="005C516D">
        <w:rPr>
          <w:rFonts w:asciiTheme="majorHAnsi" w:hAnsiTheme="majorHAnsi" w:cstheme="majorHAnsi"/>
          <w:bCs/>
        </w:rPr>
        <w:t>s</w:t>
      </w:r>
      <w:r w:rsidRPr="00B111D9">
        <w:rPr>
          <w:rFonts w:asciiTheme="majorHAnsi" w:hAnsiTheme="majorHAnsi" w:cstheme="majorHAnsi"/>
          <w:bCs/>
        </w:rPr>
        <w:t xml:space="preserve">.  It was noted </w:t>
      </w:r>
      <w:r w:rsidR="005C516D">
        <w:rPr>
          <w:rFonts w:asciiTheme="majorHAnsi" w:hAnsiTheme="majorHAnsi" w:cstheme="majorHAnsi"/>
          <w:bCs/>
        </w:rPr>
        <w:t>that in developing the schedule</w:t>
      </w:r>
      <w:r w:rsidRPr="00B111D9">
        <w:rPr>
          <w:rFonts w:asciiTheme="majorHAnsi" w:hAnsiTheme="majorHAnsi" w:cstheme="majorHAnsi"/>
          <w:bCs/>
        </w:rPr>
        <w:t xml:space="preserve"> </w:t>
      </w:r>
      <w:r w:rsidR="005C516D">
        <w:rPr>
          <w:rFonts w:asciiTheme="majorHAnsi" w:hAnsiTheme="majorHAnsi" w:cstheme="majorHAnsi"/>
          <w:bCs/>
        </w:rPr>
        <w:t>for</w:t>
      </w:r>
      <w:r w:rsidRPr="00B111D9">
        <w:rPr>
          <w:rFonts w:asciiTheme="majorHAnsi" w:hAnsiTheme="majorHAnsi" w:cstheme="majorHAnsi"/>
          <w:bCs/>
        </w:rPr>
        <w:t xml:space="preserve"> </w:t>
      </w:r>
      <w:r w:rsidR="005C516D">
        <w:rPr>
          <w:rFonts w:asciiTheme="majorHAnsi" w:hAnsiTheme="majorHAnsi" w:cstheme="majorHAnsi"/>
          <w:bCs/>
        </w:rPr>
        <w:t xml:space="preserve">implementation of </w:t>
      </w:r>
      <w:r w:rsidRPr="00B111D9">
        <w:rPr>
          <w:rFonts w:asciiTheme="majorHAnsi" w:hAnsiTheme="majorHAnsi" w:cstheme="majorHAnsi"/>
          <w:bCs/>
        </w:rPr>
        <w:t>the project plans</w:t>
      </w:r>
      <w:r w:rsidR="005C516D">
        <w:rPr>
          <w:rFonts w:asciiTheme="majorHAnsi" w:hAnsiTheme="majorHAnsi" w:cstheme="majorHAnsi"/>
          <w:bCs/>
        </w:rPr>
        <w:t xml:space="preserve"> for the strategies</w:t>
      </w:r>
      <w:r w:rsidRPr="00B111D9">
        <w:rPr>
          <w:rFonts w:asciiTheme="majorHAnsi" w:hAnsiTheme="majorHAnsi" w:cstheme="majorHAnsi"/>
          <w:bCs/>
        </w:rPr>
        <w:t xml:space="preserve">, it will be important to coordinate the timing and integrate the resource plans of the strategies for best </w:t>
      </w:r>
      <w:r w:rsidR="002F2FB1" w:rsidRPr="00B111D9">
        <w:rPr>
          <w:rFonts w:asciiTheme="majorHAnsi" w:hAnsiTheme="majorHAnsi" w:cstheme="majorHAnsi"/>
          <w:bCs/>
        </w:rPr>
        <w:t>success</w:t>
      </w:r>
      <w:r w:rsidR="005C516D">
        <w:rPr>
          <w:rFonts w:asciiTheme="majorHAnsi" w:hAnsiTheme="majorHAnsi" w:cstheme="majorHAnsi"/>
          <w:bCs/>
        </w:rPr>
        <w:t>.</w:t>
      </w:r>
      <w:r w:rsidRPr="00B111D9">
        <w:rPr>
          <w:rFonts w:asciiTheme="majorHAnsi" w:hAnsiTheme="majorHAnsi" w:cstheme="majorHAnsi"/>
          <w:bCs/>
        </w:rPr>
        <w:t xml:space="preserve">  Implementation of some of the low hanging fruit </w:t>
      </w:r>
      <w:r w:rsidR="005C516D">
        <w:rPr>
          <w:rFonts w:asciiTheme="majorHAnsi" w:hAnsiTheme="majorHAnsi" w:cstheme="majorHAnsi"/>
          <w:bCs/>
        </w:rPr>
        <w:t>would</w:t>
      </w:r>
      <w:r w:rsidRPr="00B111D9">
        <w:rPr>
          <w:rFonts w:asciiTheme="majorHAnsi" w:hAnsiTheme="majorHAnsi" w:cstheme="majorHAnsi"/>
          <w:bCs/>
        </w:rPr>
        <w:t xml:space="preserve"> jump start the strategic plan and create energy and momentum going forward. </w:t>
      </w:r>
    </w:p>
    <w:p w14:paraId="33C1C957" w14:textId="77777777" w:rsidR="000D36C2" w:rsidRPr="00B111D9" w:rsidRDefault="000D36C2" w:rsidP="008E04B7">
      <w:pPr>
        <w:rPr>
          <w:rFonts w:asciiTheme="majorHAnsi" w:hAnsiTheme="majorHAnsi" w:cstheme="majorHAnsi"/>
          <w:b/>
        </w:rPr>
      </w:pPr>
    </w:p>
    <w:p w14:paraId="6B810F68" w14:textId="4033F789" w:rsidR="008E04B7" w:rsidRDefault="001A4231" w:rsidP="00AF5A90">
      <w:pPr>
        <w:jc w:val="center"/>
        <w:rPr>
          <w:rFonts w:asciiTheme="majorHAnsi" w:hAnsiTheme="majorHAnsi" w:cstheme="majorHAnsi"/>
          <w:b/>
        </w:rPr>
      </w:pPr>
      <w:r>
        <w:rPr>
          <w:rFonts w:asciiTheme="majorHAnsi" w:hAnsiTheme="majorHAnsi" w:cstheme="majorHAnsi"/>
          <w:b/>
        </w:rPr>
        <w:t>CHAS</w:t>
      </w:r>
      <w:r w:rsidR="008E04B7" w:rsidRPr="00B111D9">
        <w:rPr>
          <w:rFonts w:asciiTheme="majorHAnsi" w:hAnsiTheme="majorHAnsi" w:cstheme="majorHAnsi"/>
          <w:b/>
        </w:rPr>
        <w:t xml:space="preserve"> Goal</w:t>
      </w:r>
      <w:r w:rsidR="00DA2558" w:rsidRPr="00B111D9">
        <w:rPr>
          <w:rFonts w:asciiTheme="majorHAnsi" w:hAnsiTheme="majorHAnsi" w:cstheme="majorHAnsi"/>
          <w:b/>
        </w:rPr>
        <w:t>s</w:t>
      </w:r>
      <w:r w:rsidR="008E04B7" w:rsidRPr="00B111D9">
        <w:rPr>
          <w:rFonts w:asciiTheme="majorHAnsi" w:hAnsiTheme="majorHAnsi" w:cstheme="majorHAnsi"/>
          <w:b/>
        </w:rPr>
        <w:t>/Strategies Opport</w:t>
      </w:r>
      <w:r w:rsidR="00D26A6C">
        <w:rPr>
          <w:rFonts w:asciiTheme="majorHAnsi" w:hAnsiTheme="majorHAnsi" w:cstheme="majorHAnsi"/>
          <w:b/>
        </w:rPr>
        <w:t>unit</w:t>
      </w:r>
      <w:r w:rsidR="008E04B7" w:rsidRPr="00B111D9">
        <w:rPr>
          <w:rFonts w:asciiTheme="majorHAnsi" w:hAnsiTheme="majorHAnsi" w:cstheme="majorHAnsi"/>
          <w:b/>
        </w:rPr>
        <w:t>y Map:</w:t>
      </w:r>
    </w:p>
    <w:p w14:paraId="3DFEC83F" w14:textId="77777777" w:rsidR="00D50E9B" w:rsidRDefault="00D50E9B" w:rsidP="008E04B7">
      <w:pPr>
        <w:rPr>
          <w:rFonts w:asciiTheme="majorHAnsi" w:hAnsiTheme="majorHAnsi" w:cstheme="majorHAnsi"/>
          <w:b/>
        </w:rPr>
      </w:pPr>
    </w:p>
    <w:p w14:paraId="7D3C2987" w14:textId="58A5C99D" w:rsidR="00D50E9B" w:rsidRDefault="00D50E9B" w:rsidP="00E36391">
      <w:pPr>
        <w:jc w:val="center"/>
        <w:rPr>
          <w:rFonts w:asciiTheme="majorHAnsi" w:hAnsiTheme="majorHAnsi" w:cstheme="majorHAnsi"/>
          <w:b/>
        </w:rPr>
      </w:pPr>
      <w:r>
        <w:rPr>
          <w:rFonts w:asciiTheme="majorHAnsi" w:hAnsiTheme="majorHAnsi" w:cstheme="majorHAnsi"/>
          <w:b/>
          <w:noProof/>
        </w:rPr>
        <w:drawing>
          <wp:inline distT="0" distB="0" distL="0" distR="0" wp14:anchorId="2937BDD0" wp14:editId="7254EDED">
            <wp:extent cx="4572000" cy="2578608"/>
            <wp:effectExtent l="19050" t="19050" r="19050" b="12700"/>
            <wp:docPr id="176037397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572000" cy="2578608"/>
                    </a:xfrm>
                    <a:prstGeom prst="rect">
                      <a:avLst/>
                    </a:prstGeom>
                    <a:noFill/>
                    <a:ln w="12700">
                      <a:solidFill>
                        <a:schemeClr val="tx2"/>
                      </a:solidFill>
                    </a:ln>
                  </pic:spPr>
                </pic:pic>
              </a:graphicData>
            </a:graphic>
          </wp:inline>
        </w:drawing>
      </w:r>
    </w:p>
    <w:p w14:paraId="1A2B2F47" w14:textId="77777777" w:rsidR="00D50E9B" w:rsidRDefault="00D50E9B" w:rsidP="00144657">
      <w:pPr>
        <w:ind w:left="720" w:hanging="720"/>
        <w:outlineLvl w:val="0"/>
        <w:rPr>
          <w:rFonts w:asciiTheme="majorHAnsi" w:hAnsiTheme="majorHAnsi" w:cstheme="majorHAnsi"/>
          <w:b/>
        </w:rPr>
      </w:pPr>
    </w:p>
    <w:p w14:paraId="5CC786EB" w14:textId="1E0292BE" w:rsidR="00031A66" w:rsidRPr="00AF5A90" w:rsidRDefault="009A2830" w:rsidP="00144657">
      <w:pPr>
        <w:ind w:left="720" w:hanging="720"/>
        <w:outlineLvl w:val="0"/>
        <w:rPr>
          <w:rFonts w:asciiTheme="majorHAnsi" w:hAnsiTheme="majorHAnsi" w:cstheme="majorHAnsi"/>
          <w:b/>
          <w:i/>
          <w:iCs/>
        </w:rPr>
      </w:pPr>
      <w:r w:rsidRPr="00AF5A90">
        <w:rPr>
          <w:rFonts w:asciiTheme="majorHAnsi" w:hAnsiTheme="majorHAnsi" w:cstheme="majorHAnsi"/>
          <w:b/>
          <w:i/>
          <w:iCs/>
        </w:rPr>
        <w:t xml:space="preserve">Plan and </w:t>
      </w:r>
      <w:r w:rsidR="00E725F0" w:rsidRPr="00AF5A90">
        <w:rPr>
          <w:rFonts w:asciiTheme="majorHAnsi" w:hAnsiTheme="majorHAnsi" w:cstheme="majorHAnsi"/>
          <w:b/>
          <w:i/>
          <w:iCs/>
        </w:rPr>
        <w:t>P</w:t>
      </w:r>
      <w:r w:rsidR="00205C5E" w:rsidRPr="00AF5A90">
        <w:rPr>
          <w:rFonts w:asciiTheme="majorHAnsi" w:hAnsiTheme="majorHAnsi" w:cstheme="majorHAnsi"/>
          <w:b/>
          <w:i/>
          <w:iCs/>
        </w:rPr>
        <w:t xml:space="preserve">roject </w:t>
      </w:r>
      <w:r w:rsidRPr="00AF5A90">
        <w:rPr>
          <w:rFonts w:asciiTheme="majorHAnsi" w:hAnsiTheme="majorHAnsi" w:cstheme="majorHAnsi"/>
          <w:b/>
          <w:i/>
          <w:iCs/>
        </w:rPr>
        <w:t>Champions</w:t>
      </w:r>
      <w:r w:rsidR="00031A66" w:rsidRPr="00AF5A90">
        <w:rPr>
          <w:rFonts w:asciiTheme="majorHAnsi" w:hAnsiTheme="majorHAnsi" w:cstheme="majorHAnsi"/>
          <w:b/>
          <w:i/>
          <w:iCs/>
        </w:rPr>
        <w:t xml:space="preserve"> for Goal</w:t>
      </w:r>
      <w:r w:rsidR="0054648A" w:rsidRPr="00AF5A90">
        <w:rPr>
          <w:rFonts w:asciiTheme="majorHAnsi" w:hAnsiTheme="majorHAnsi" w:cstheme="majorHAnsi"/>
          <w:b/>
          <w:i/>
          <w:iCs/>
        </w:rPr>
        <w:t>s</w:t>
      </w:r>
      <w:r w:rsidR="00031A66" w:rsidRPr="00AF5A90">
        <w:rPr>
          <w:rFonts w:asciiTheme="majorHAnsi" w:hAnsiTheme="majorHAnsi" w:cstheme="majorHAnsi"/>
          <w:b/>
          <w:i/>
          <w:iCs/>
        </w:rPr>
        <w:t>/Strategies:</w:t>
      </w:r>
      <w:r w:rsidR="002924D8" w:rsidRPr="00AF5A90">
        <w:rPr>
          <w:rFonts w:asciiTheme="majorHAnsi" w:hAnsiTheme="majorHAnsi" w:cstheme="majorHAnsi"/>
          <w:b/>
          <w:i/>
          <w:iCs/>
        </w:rPr>
        <w:t xml:space="preserve"> </w:t>
      </w:r>
    </w:p>
    <w:p w14:paraId="57401100" w14:textId="77777777" w:rsidR="00E36391" w:rsidRDefault="00E36391" w:rsidP="00144657">
      <w:pPr>
        <w:ind w:left="720" w:hanging="720"/>
        <w:outlineLvl w:val="0"/>
        <w:rPr>
          <w:rFonts w:asciiTheme="majorHAnsi" w:hAnsiTheme="majorHAnsi" w:cstheme="majorHAnsi"/>
          <w:b/>
        </w:rPr>
      </w:pPr>
    </w:p>
    <w:p w14:paraId="5335FFCB" w14:textId="6DAEA8A1" w:rsidR="00E36391" w:rsidRDefault="00E36391" w:rsidP="00E36391">
      <w:pPr>
        <w:ind w:firstLine="720"/>
        <w:outlineLvl w:val="0"/>
        <w:rPr>
          <w:rFonts w:asciiTheme="minorHAnsi" w:hAnsiTheme="minorHAnsi" w:cstheme="majorHAnsi"/>
          <w:bCs/>
        </w:rPr>
      </w:pPr>
      <w:r>
        <w:rPr>
          <w:rFonts w:asciiTheme="minorHAnsi" w:hAnsiTheme="minorHAnsi" w:cstheme="majorHAnsi"/>
          <w:bCs/>
        </w:rPr>
        <w:t>Participants self-selected as Champion or co-champion for each strategy. Their first responsibility was to draft a project plan to begin implantation of the activity and suggest appropriate team leaders and members.</w:t>
      </w:r>
      <w:r w:rsidR="00756BA5">
        <w:rPr>
          <w:rFonts w:asciiTheme="minorHAnsi" w:hAnsiTheme="minorHAnsi" w:cstheme="majorHAnsi"/>
          <w:bCs/>
        </w:rPr>
        <w:t xml:space="preserve"> The responsibility for plan oversight was delegated to the Chair succession.</w:t>
      </w:r>
    </w:p>
    <w:p w14:paraId="61E4479A" w14:textId="77777777" w:rsidR="00756BA5" w:rsidRPr="00E36391" w:rsidRDefault="00756BA5" w:rsidP="00E36391">
      <w:pPr>
        <w:ind w:firstLine="720"/>
        <w:outlineLvl w:val="0"/>
        <w:rPr>
          <w:rFonts w:asciiTheme="minorHAnsi" w:hAnsiTheme="minorHAnsi" w:cstheme="majorHAnsi"/>
          <w:bCs/>
        </w:rPr>
      </w:pPr>
    </w:p>
    <w:p w14:paraId="429BE222" w14:textId="34712304" w:rsidR="005C516D" w:rsidRDefault="00D50E9B" w:rsidP="00756BA5">
      <w:pPr>
        <w:ind w:left="720" w:hanging="720"/>
        <w:jc w:val="center"/>
        <w:outlineLvl w:val="0"/>
        <w:rPr>
          <w:rFonts w:asciiTheme="majorHAnsi" w:hAnsiTheme="majorHAnsi" w:cstheme="majorHAnsi"/>
          <w:b/>
        </w:rPr>
      </w:pPr>
      <w:r w:rsidRPr="00D50E9B">
        <w:rPr>
          <w:rFonts w:asciiTheme="majorHAnsi" w:hAnsiTheme="majorHAnsi" w:cstheme="majorHAnsi"/>
          <w:b/>
          <w:noProof/>
        </w:rPr>
        <w:drawing>
          <wp:inline distT="0" distB="0" distL="0" distR="0" wp14:anchorId="73590E57" wp14:editId="5A23442E">
            <wp:extent cx="4288536" cy="2414016"/>
            <wp:effectExtent l="0" t="0" r="0" b="5715"/>
            <wp:docPr id="80948777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9487775" name=""/>
                    <pic:cNvPicPr/>
                  </pic:nvPicPr>
                  <pic:blipFill>
                    <a:blip r:embed="rId31">
                      <a:extLst>
                        <a:ext uri="{96DAC541-7B7A-43D3-8B79-37D633B846F1}">
                          <asvg:svgBlip xmlns:asvg="http://schemas.microsoft.com/office/drawing/2016/SVG/main" r:embed="rId32"/>
                        </a:ext>
                      </a:extLst>
                    </a:blip>
                    <a:stretch>
                      <a:fillRect/>
                    </a:stretch>
                  </pic:blipFill>
                  <pic:spPr>
                    <a:xfrm>
                      <a:off x="0" y="0"/>
                      <a:ext cx="4288536" cy="2414016"/>
                    </a:xfrm>
                    <a:prstGeom prst="rect">
                      <a:avLst/>
                    </a:prstGeom>
                  </pic:spPr>
                </pic:pic>
              </a:graphicData>
            </a:graphic>
          </wp:inline>
        </w:drawing>
      </w:r>
    </w:p>
    <w:p w14:paraId="5973B7BA" w14:textId="77777777" w:rsidR="000009E0" w:rsidRPr="00B111D9" w:rsidRDefault="000009E0" w:rsidP="00756BA5">
      <w:pPr>
        <w:jc w:val="both"/>
        <w:outlineLvl w:val="0"/>
        <w:rPr>
          <w:rFonts w:asciiTheme="majorHAnsi" w:hAnsiTheme="majorHAnsi" w:cstheme="majorHAnsi"/>
          <w:b/>
        </w:rPr>
      </w:pPr>
    </w:p>
    <w:p w14:paraId="0A879550" w14:textId="6D14A560" w:rsidR="008E04B7" w:rsidRPr="00D50E9B" w:rsidRDefault="00C34AB6" w:rsidP="0082241A">
      <w:pPr>
        <w:pStyle w:val="Heading1"/>
        <w:numPr>
          <w:ilvl w:val="0"/>
          <w:numId w:val="0"/>
        </w:numPr>
        <w:rPr>
          <w:rFonts w:cstheme="majorHAnsi"/>
          <w:sz w:val="28"/>
          <w:szCs w:val="28"/>
        </w:rPr>
      </w:pPr>
      <w:r w:rsidRPr="00D50E9B">
        <w:rPr>
          <w:rFonts w:cstheme="majorHAnsi"/>
          <w:sz w:val="28"/>
          <w:szCs w:val="28"/>
        </w:rPr>
        <w:t xml:space="preserve">XIII:  </w:t>
      </w:r>
      <w:r w:rsidR="008E04B7" w:rsidRPr="00D50E9B">
        <w:rPr>
          <w:rFonts w:cstheme="majorHAnsi"/>
          <w:sz w:val="28"/>
          <w:szCs w:val="28"/>
        </w:rPr>
        <w:t>Moving Forward and Ensuring Success with the Strategic Plan</w:t>
      </w:r>
    </w:p>
    <w:p w14:paraId="68CBC297" w14:textId="77777777" w:rsidR="00D50E9B" w:rsidRDefault="00D50E9B" w:rsidP="002A4AF3">
      <w:pPr>
        <w:rPr>
          <w:rFonts w:asciiTheme="majorHAnsi" w:hAnsiTheme="majorHAnsi" w:cstheme="majorHAnsi"/>
          <w:b/>
          <w:bCs/>
          <w:i/>
          <w:iCs/>
        </w:rPr>
      </w:pPr>
    </w:p>
    <w:p w14:paraId="658BD2C3" w14:textId="1FCE1623" w:rsidR="00036023" w:rsidRPr="00096E74" w:rsidRDefault="00CE2FBE" w:rsidP="002A4AF3">
      <w:pPr>
        <w:rPr>
          <w:rFonts w:asciiTheme="majorHAnsi" w:hAnsiTheme="majorHAnsi" w:cstheme="majorHAnsi"/>
          <w:b/>
          <w:bCs/>
          <w:i/>
          <w:iCs/>
        </w:rPr>
      </w:pPr>
      <w:r w:rsidRPr="00096E74">
        <w:rPr>
          <w:rFonts w:asciiTheme="majorHAnsi" w:hAnsiTheme="majorHAnsi" w:cstheme="majorHAnsi"/>
          <w:b/>
          <w:bCs/>
          <w:i/>
          <w:iCs/>
        </w:rPr>
        <w:t>Draft Project Plans</w:t>
      </w:r>
      <w:r w:rsidR="00AF5A90" w:rsidRPr="00096E74">
        <w:rPr>
          <w:rFonts w:asciiTheme="majorHAnsi" w:hAnsiTheme="majorHAnsi" w:cstheme="majorHAnsi"/>
          <w:b/>
          <w:bCs/>
          <w:i/>
          <w:iCs/>
        </w:rPr>
        <w:t>:</w:t>
      </w:r>
    </w:p>
    <w:p w14:paraId="0131DE02" w14:textId="77777777" w:rsidR="00D50E9B" w:rsidRPr="00762AF3" w:rsidRDefault="00D50E9B" w:rsidP="002A4AF3">
      <w:pPr>
        <w:rPr>
          <w:rFonts w:asciiTheme="majorHAnsi" w:hAnsiTheme="majorHAnsi" w:cstheme="majorHAnsi"/>
          <w:b/>
          <w:bCs/>
          <w:i/>
          <w:iCs/>
          <w:highlight w:val="cyan"/>
        </w:rPr>
      </w:pPr>
    </w:p>
    <w:p w14:paraId="3D7D31EA" w14:textId="3D0F414B" w:rsidR="000009E0" w:rsidRDefault="00F75CE4" w:rsidP="00F75CE4">
      <w:pPr>
        <w:ind w:firstLine="720"/>
        <w:rPr>
          <w:rFonts w:asciiTheme="majorHAnsi" w:hAnsiTheme="majorHAnsi" w:cstheme="majorHAnsi"/>
          <w:highlight w:val="cyan"/>
        </w:rPr>
      </w:pPr>
      <w:r w:rsidRPr="006F29C3">
        <w:rPr>
          <w:rFonts w:asciiTheme="majorHAnsi" w:hAnsiTheme="majorHAnsi" w:cstheme="majorHAnsi"/>
        </w:rPr>
        <w:t xml:space="preserve">At the end of </w:t>
      </w:r>
      <w:r w:rsidR="00D50E9B" w:rsidRPr="006F29C3">
        <w:rPr>
          <w:rFonts w:asciiTheme="majorHAnsi" w:hAnsiTheme="majorHAnsi" w:cstheme="majorHAnsi"/>
        </w:rPr>
        <w:t>Session 3</w:t>
      </w:r>
      <w:r w:rsidR="00D121BA" w:rsidRPr="006F29C3">
        <w:rPr>
          <w:rFonts w:asciiTheme="majorHAnsi" w:hAnsiTheme="majorHAnsi" w:cstheme="majorHAnsi"/>
        </w:rPr>
        <w:t xml:space="preserve">, </w:t>
      </w:r>
      <w:r w:rsidR="007778D6" w:rsidRPr="006F29C3">
        <w:rPr>
          <w:rFonts w:asciiTheme="majorHAnsi" w:hAnsiTheme="majorHAnsi" w:cstheme="majorHAnsi"/>
        </w:rPr>
        <w:t xml:space="preserve">the </w:t>
      </w:r>
      <w:r w:rsidR="00D121BA" w:rsidRPr="006F29C3">
        <w:rPr>
          <w:rFonts w:asciiTheme="majorHAnsi" w:hAnsiTheme="majorHAnsi" w:cstheme="majorHAnsi"/>
        </w:rPr>
        <w:t xml:space="preserve">champions </w:t>
      </w:r>
      <w:r w:rsidR="00D50E9B" w:rsidRPr="006F29C3">
        <w:rPr>
          <w:rFonts w:asciiTheme="majorHAnsi" w:hAnsiTheme="majorHAnsi" w:cstheme="majorHAnsi"/>
        </w:rPr>
        <w:t xml:space="preserve">were assigned to </w:t>
      </w:r>
      <w:r w:rsidR="00D121BA" w:rsidRPr="006F29C3">
        <w:rPr>
          <w:rFonts w:asciiTheme="majorHAnsi" w:hAnsiTheme="majorHAnsi" w:cstheme="majorHAnsi"/>
        </w:rPr>
        <w:t>draft</w:t>
      </w:r>
      <w:r w:rsidR="00D50E9B" w:rsidRPr="006F29C3">
        <w:rPr>
          <w:rFonts w:asciiTheme="majorHAnsi" w:hAnsiTheme="majorHAnsi" w:cstheme="majorHAnsi"/>
        </w:rPr>
        <w:t xml:space="preserve"> a</w:t>
      </w:r>
      <w:r w:rsidR="00D121BA" w:rsidRPr="006F29C3">
        <w:rPr>
          <w:rFonts w:asciiTheme="majorHAnsi" w:hAnsiTheme="majorHAnsi" w:cstheme="majorHAnsi"/>
        </w:rPr>
        <w:t xml:space="preserve"> project plan</w:t>
      </w:r>
      <w:r w:rsidR="007778D6" w:rsidRPr="006F29C3">
        <w:rPr>
          <w:rFonts w:asciiTheme="majorHAnsi" w:hAnsiTheme="majorHAnsi" w:cstheme="majorHAnsi"/>
        </w:rPr>
        <w:t xml:space="preserve"> </w:t>
      </w:r>
      <w:r w:rsidR="00D50E9B" w:rsidRPr="006F29C3">
        <w:rPr>
          <w:rFonts w:asciiTheme="majorHAnsi" w:hAnsiTheme="majorHAnsi" w:cstheme="majorHAnsi"/>
        </w:rPr>
        <w:t xml:space="preserve">for each strategy </w:t>
      </w:r>
      <w:r w:rsidR="007778D6" w:rsidRPr="006F29C3">
        <w:rPr>
          <w:rFonts w:asciiTheme="majorHAnsi" w:hAnsiTheme="majorHAnsi" w:cstheme="majorHAnsi"/>
        </w:rPr>
        <w:t xml:space="preserve">using the Excel spreadsheet provided. </w:t>
      </w:r>
      <w:r w:rsidRPr="006F29C3">
        <w:rPr>
          <w:rFonts w:asciiTheme="majorHAnsi" w:hAnsiTheme="majorHAnsi" w:cstheme="majorHAnsi"/>
        </w:rPr>
        <w:t xml:space="preserve"> A brief discussion of project metrics was held prior to this, and the facilitators noted that determining success metrics and the tools for tracking them at the beginning of a project is critical.  </w:t>
      </w:r>
      <w:r w:rsidR="00F20544" w:rsidRPr="006F29C3">
        <w:rPr>
          <w:rFonts w:asciiTheme="majorHAnsi" w:hAnsiTheme="majorHAnsi" w:cstheme="majorHAnsi"/>
        </w:rPr>
        <w:t xml:space="preserve">During </w:t>
      </w:r>
      <w:r w:rsidR="00D50E9B" w:rsidRPr="006F29C3">
        <w:rPr>
          <w:rFonts w:asciiTheme="majorHAnsi" w:hAnsiTheme="majorHAnsi" w:cstheme="majorHAnsi"/>
        </w:rPr>
        <w:t>Session 4</w:t>
      </w:r>
      <w:r w:rsidR="007778D6" w:rsidRPr="006F29C3">
        <w:rPr>
          <w:rFonts w:asciiTheme="majorHAnsi" w:hAnsiTheme="majorHAnsi" w:cstheme="majorHAnsi"/>
        </w:rPr>
        <w:t xml:space="preserve">, a </w:t>
      </w:r>
      <w:r w:rsidR="00756BA5" w:rsidRPr="006F29C3">
        <w:rPr>
          <w:rFonts w:asciiTheme="majorHAnsi" w:hAnsiTheme="majorHAnsi" w:cstheme="majorHAnsi"/>
        </w:rPr>
        <w:t>debrief of the draft project plans</w:t>
      </w:r>
      <w:r w:rsidR="007778D6" w:rsidRPr="006F29C3">
        <w:rPr>
          <w:rFonts w:asciiTheme="majorHAnsi" w:hAnsiTheme="majorHAnsi" w:cstheme="majorHAnsi"/>
        </w:rPr>
        <w:t xml:space="preserve"> was held. Each </w:t>
      </w:r>
      <w:r w:rsidR="00D50E9B" w:rsidRPr="006F29C3">
        <w:rPr>
          <w:rFonts w:asciiTheme="majorHAnsi" w:hAnsiTheme="majorHAnsi" w:cstheme="majorHAnsi"/>
        </w:rPr>
        <w:t>champion and or</w:t>
      </w:r>
      <w:r w:rsidR="00EB1114" w:rsidRPr="006F29C3">
        <w:rPr>
          <w:rFonts w:asciiTheme="majorHAnsi" w:hAnsiTheme="majorHAnsi" w:cstheme="majorHAnsi"/>
        </w:rPr>
        <w:t xml:space="preserve"> co-</w:t>
      </w:r>
      <w:r w:rsidR="007778D6" w:rsidRPr="006F29C3">
        <w:rPr>
          <w:rFonts w:asciiTheme="majorHAnsi" w:hAnsiTheme="majorHAnsi" w:cstheme="majorHAnsi"/>
        </w:rPr>
        <w:t xml:space="preserve">champion presented the salient points of the project and received feedback on achievability and </w:t>
      </w:r>
      <w:r w:rsidR="001D44DF" w:rsidRPr="006F29C3">
        <w:rPr>
          <w:rFonts w:asciiTheme="majorHAnsi" w:hAnsiTheme="majorHAnsi" w:cstheme="majorHAnsi"/>
        </w:rPr>
        <w:t>feasibility</w:t>
      </w:r>
      <w:r w:rsidR="004969EF" w:rsidRPr="006F29C3">
        <w:rPr>
          <w:rFonts w:asciiTheme="majorHAnsi" w:hAnsiTheme="majorHAnsi" w:cstheme="majorHAnsi"/>
        </w:rPr>
        <w:t xml:space="preserve"> of</w:t>
      </w:r>
      <w:r w:rsidR="007778D6" w:rsidRPr="006F29C3">
        <w:rPr>
          <w:rFonts w:asciiTheme="majorHAnsi" w:hAnsiTheme="majorHAnsi" w:cstheme="majorHAnsi"/>
        </w:rPr>
        <w:t xml:space="preserve"> the outcomes and timelines. Discussion of the plans pointed out synergistic interconnectivity and all agreed that ongoing planning should be coordinated to avoid duplication of activity</w:t>
      </w:r>
      <w:r w:rsidR="00F20544" w:rsidRPr="006F29C3">
        <w:rPr>
          <w:rFonts w:asciiTheme="majorHAnsi" w:hAnsiTheme="majorHAnsi" w:cstheme="majorHAnsi"/>
        </w:rPr>
        <w:t>,</w:t>
      </w:r>
      <w:r w:rsidR="007778D6" w:rsidRPr="006F29C3">
        <w:rPr>
          <w:rFonts w:asciiTheme="majorHAnsi" w:hAnsiTheme="majorHAnsi" w:cstheme="majorHAnsi"/>
        </w:rPr>
        <w:t xml:space="preserve"> enhance collaborative impact</w:t>
      </w:r>
      <w:r w:rsidR="00F20544" w:rsidRPr="006F29C3">
        <w:rPr>
          <w:rFonts w:asciiTheme="majorHAnsi" w:hAnsiTheme="majorHAnsi" w:cstheme="majorHAnsi"/>
        </w:rPr>
        <w:t xml:space="preserve">, and </w:t>
      </w:r>
      <w:r w:rsidR="003C38AA" w:rsidRPr="006F29C3">
        <w:rPr>
          <w:rFonts w:asciiTheme="majorHAnsi" w:hAnsiTheme="majorHAnsi" w:cstheme="majorHAnsi"/>
        </w:rPr>
        <w:t>integrate timelines appropriately</w:t>
      </w:r>
      <w:r w:rsidR="007778D6" w:rsidRPr="006F29C3">
        <w:rPr>
          <w:rFonts w:asciiTheme="majorHAnsi" w:hAnsiTheme="majorHAnsi" w:cstheme="majorHAnsi"/>
        </w:rPr>
        <w:t>.</w:t>
      </w:r>
      <w:r w:rsidR="00C34AB6" w:rsidRPr="006F29C3">
        <w:rPr>
          <w:rFonts w:asciiTheme="majorHAnsi" w:hAnsiTheme="majorHAnsi" w:cstheme="majorHAnsi"/>
        </w:rPr>
        <w:t xml:space="preserve">  </w:t>
      </w:r>
      <w:proofErr w:type="gramStart"/>
      <w:r w:rsidR="000915BC" w:rsidRPr="006F29C3">
        <w:rPr>
          <w:rFonts w:asciiTheme="majorHAnsi" w:hAnsiTheme="majorHAnsi" w:cstheme="majorHAnsi"/>
        </w:rPr>
        <w:t>Particular emphasis</w:t>
      </w:r>
      <w:proofErr w:type="gramEnd"/>
      <w:r w:rsidR="000915BC" w:rsidRPr="006F29C3">
        <w:rPr>
          <w:rFonts w:asciiTheme="majorHAnsi" w:hAnsiTheme="majorHAnsi" w:cstheme="majorHAnsi"/>
        </w:rPr>
        <w:t xml:space="preserve"> was placed on needing to develop an overall timeline, so as not to stretch resources too thinly.  </w:t>
      </w:r>
      <w:r w:rsidR="00C34AB6" w:rsidRPr="006F29C3">
        <w:rPr>
          <w:rFonts w:asciiTheme="majorHAnsi" w:hAnsiTheme="majorHAnsi" w:cstheme="majorHAnsi"/>
        </w:rPr>
        <w:t>This rich dialogue allowed the entire team to contribute to each plan.</w:t>
      </w:r>
      <w:r w:rsidR="000009E0" w:rsidRPr="006F29C3">
        <w:rPr>
          <w:rFonts w:asciiTheme="majorHAnsi" w:hAnsiTheme="majorHAnsi" w:cstheme="majorHAnsi"/>
        </w:rPr>
        <w:t xml:space="preserve"> </w:t>
      </w:r>
    </w:p>
    <w:p w14:paraId="3900A3DD" w14:textId="133D8DF3" w:rsidR="00756BA5" w:rsidRPr="00096E74" w:rsidRDefault="00756BA5" w:rsidP="00F75CE4">
      <w:pPr>
        <w:ind w:firstLine="720"/>
        <w:rPr>
          <w:rFonts w:asciiTheme="majorHAnsi" w:hAnsiTheme="majorHAnsi" w:cstheme="majorHAnsi"/>
        </w:rPr>
      </w:pPr>
      <w:r w:rsidRPr="00096E74">
        <w:rPr>
          <w:rFonts w:asciiTheme="majorHAnsi" w:hAnsiTheme="majorHAnsi" w:cstheme="majorHAnsi"/>
        </w:rPr>
        <w:t>In the discussion, it was noted that Goal/strategy G2S3 needed further focusing to draft the action plan. It was also noted that the draft project plans for G3S1 and G3S2 required further consideration. The group agreed that a post retreat discussion should address these strategies and project plans.</w:t>
      </w:r>
      <w:r w:rsidR="0081252D" w:rsidRPr="00096E74">
        <w:rPr>
          <w:rFonts w:asciiTheme="majorHAnsi" w:hAnsiTheme="majorHAnsi" w:cstheme="majorHAnsi"/>
        </w:rPr>
        <w:t xml:space="preserve">  </w:t>
      </w:r>
      <w:r w:rsidR="00C568F0" w:rsidRPr="00096E74">
        <w:rPr>
          <w:rFonts w:asciiTheme="majorHAnsi" w:hAnsiTheme="majorHAnsi" w:cstheme="majorHAnsi"/>
        </w:rPr>
        <w:t xml:space="preserve">Suggestions were inserted as yellow highlighted steps with others indicated in the notes section of the project plan template.  </w:t>
      </w:r>
    </w:p>
    <w:p w14:paraId="41563863" w14:textId="77777777" w:rsidR="007A3100" w:rsidRPr="00096E74" w:rsidRDefault="007A3100" w:rsidP="00F75CE4">
      <w:pPr>
        <w:rPr>
          <w:rFonts w:asciiTheme="majorHAnsi" w:hAnsiTheme="majorHAnsi" w:cstheme="majorHAnsi"/>
          <w:b/>
        </w:rPr>
      </w:pPr>
    </w:p>
    <w:p w14:paraId="3470BC63" w14:textId="000035E0" w:rsidR="00275205" w:rsidRPr="00096E74" w:rsidRDefault="008C7592" w:rsidP="000915BC">
      <w:pPr>
        <w:ind w:left="720" w:hanging="720"/>
        <w:outlineLvl w:val="0"/>
        <w:rPr>
          <w:rFonts w:asciiTheme="majorHAnsi" w:hAnsiTheme="majorHAnsi" w:cstheme="majorHAnsi"/>
          <w:b/>
          <w:i/>
        </w:rPr>
      </w:pPr>
      <w:r w:rsidRPr="00096E74">
        <w:rPr>
          <w:rFonts w:asciiTheme="majorHAnsi" w:hAnsiTheme="majorHAnsi" w:cstheme="majorHAnsi"/>
          <w:b/>
          <w:i/>
        </w:rPr>
        <w:t xml:space="preserve">General </w:t>
      </w:r>
      <w:r w:rsidR="007A3100" w:rsidRPr="00096E74">
        <w:rPr>
          <w:rFonts w:asciiTheme="majorHAnsi" w:hAnsiTheme="majorHAnsi" w:cstheme="majorHAnsi"/>
          <w:b/>
          <w:i/>
        </w:rPr>
        <w:t xml:space="preserve">Pitfalls: </w:t>
      </w:r>
    </w:p>
    <w:p w14:paraId="64A9031F" w14:textId="1C43FA9B" w:rsidR="00197D4D" w:rsidRPr="00096E74" w:rsidRDefault="007778D6" w:rsidP="000915BC">
      <w:pPr>
        <w:ind w:firstLine="720"/>
        <w:outlineLvl w:val="0"/>
        <w:rPr>
          <w:rFonts w:asciiTheme="majorHAnsi" w:hAnsiTheme="majorHAnsi" w:cstheme="majorHAnsi"/>
          <w:bCs/>
          <w:i/>
        </w:rPr>
      </w:pPr>
      <w:r w:rsidRPr="00096E74">
        <w:rPr>
          <w:rFonts w:asciiTheme="majorHAnsi" w:hAnsiTheme="majorHAnsi" w:cstheme="majorHAnsi"/>
          <w:bCs/>
        </w:rPr>
        <w:t xml:space="preserve">Facilitators noted </w:t>
      </w:r>
      <w:r w:rsidR="00275205" w:rsidRPr="00096E74">
        <w:rPr>
          <w:rFonts w:asciiTheme="majorHAnsi" w:hAnsiTheme="majorHAnsi" w:cstheme="majorHAnsi"/>
          <w:bCs/>
        </w:rPr>
        <w:t xml:space="preserve">common </w:t>
      </w:r>
      <w:r w:rsidR="006F29C3" w:rsidRPr="00096E74">
        <w:rPr>
          <w:rFonts w:asciiTheme="majorHAnsi" w:hAnsiTheme="majorHAnsi" w:cstheme="majorHAnsi"/>
          <w:bCs/>
        </w:rPr>
        <w:t xml:space="preserve">implementation </w:t>
      </w:r>
      <w:r w:rsidRPr="00096E74">
        <w:rPr>
          <w:rFonts w:asciiTheme="majorHAnsi" w:hAnsiTheme="majorHAnsi" w:cstheme="majorHAnsi"/>
          <w:bCs/>
        </w:rPr>
        <w:t>pitfalls and emphasized the opport</w:t>
      </w:r>
      <w:r w:rsidR="006F29C3" w:rsidRPr="00096E74">
        <w:rPr>
          <w:rFonts w:asciiTheme="majorHAnsi" w:hAnsiTheme="majorHAnsi" w:cstheme="majorHAnsi"/>
          <w:bCs/>
        </w:rPr>
        <w:t>unit</w:t>
      </w:r>
      <w:r w:rsidRPr="00096E74">
        <w:rPr>
          <w:rFonts w:asciiTheme="majorHAnsi" w:hAnsiTheme="majorHAnsi" w:cstheme="majorHAnsi"/>
          <w:bCs/>
        </w:rPr>
        <w:t xml:space="preserve">y to engage fellow </w:t>
      </w:r>
      <w:r w:rsidR="001A4231" w:rsidRPr="00096E74">
        <w:rPr>
          <w:rFonts w:asciiTheme="majorHAnsi" w:hAnsiTheme="majorHAnsi" w:cstheme="majorHAnsi"/>
          <w:bCs/>
        </w:rPr>
        <w:t>CHAS</w:t>
      </w:r>
      <w:r w:rsidRPr="00096E74">
        <w:rPr>
          <w:rFonts w:asciiTheme="majorHAnsi" w:hAnsiTheme="majorHAnsi" w:cstheme="majorHAnsi"/>
          <w:bCs/>
        </w:rPr>
        <w:t xml:space="preserve"> members</w:t>
      </w:r>
      <w:r w:rsidR="00F75CE4" w:rsidRPr="00096E74">
        <w:rPr>
          <w:rFonts w:asciiTheme="majorHAnsi" w:hAnsiTheme="majorHAnsi" w:cstheme="majorHAnsi"/>
          <w:bCs/>
        </w:rPr>
        <w:t xml:space="preserve"> and new volunteers</w:t>
      </w:r>
      <w:r w:rsidRPr="00096E74">
        <w:rPr>
          <w:rFonts w:asciiTheme="majorHAnsi" w:hAnsiTheme="majorHAnsi" w:cstheme="majorHAnsi"/>
          <w:bCs/>
        </w:rPr>
        <w:t xml:space="preserve"> in the </w:t>
      </w:r>
      <w:r w:rsidR="00275205" w:rsidRPr="00096E74">
        <w:rPr>
          <w:rFonts w:asciiTheme="majorHAnsi" w:hAnsiTheme="majorHAnsi" w:cstheme="majorHAnsi"/>
          <w:bCs/>
        </w:rPr>
        <w:t>implementation, the need to establish an accountability system to stay on track and measure progress, and the value of recognizing successes to maintain motivation.</w:t>
      </w:r>
      <w:r w:rsidR="007D5077" w:rsidRPr="00096E74">
        <w:rPr>
          <w:rFonts w:asciiTheme="majorHAnsi" w:hAnsiTheme="majorHAnsi" w:cstheme="majorHAnsi"/>
          <w:bCs/>
        </w:rPr>
        <w:t xml:space="preserve">  It cannot be over-emphasized what a great opport</w:t>
      </w:r>
      <w:r w:rsidR="006F29C3" w:rsidRPr="00096E74">
        <w:rPr>
          <w:rFonts w:asciiTheme="majorHAnsi" w:hAnsiTheme="majorHAnsi" w:cstheme="majorHAnsi"/>
          <w:bCs/>
        </w:rPr>
        <w:t>unit</w:t>
      </w:r>
      <w:r w:rsidR="007D5077" w:rsidRPr="00096E74">
        <w:rPr>
          <w:rFonts w:asciiTheme="majorHAnsi" w:hAnsiTheme="majorHAnsi" w:cstheme="majorHAnsi"/>
          <w:bCs/>
        </w:rPr>
        <w:t xml:space="preserve">y </w:t>
      </w:r>
      <w:r w:rsidR="001A4231" w:rsidRPr="00096E74">
        <w:rPr>
          <w:rFonts w:asciiTheme="majorHAnsi" w:hAnsiTheme="majorHAnsi" w:cstheme="majorHAnsi"/>
          <w:bCs/>
        </w:rPr>
        <w:t>CHAS</w:t>
      </w:r>
      <w:r w:rsidR="007D5077" w:rsidRPr="00096E74">
        <w:rPr>
          <w:rFonts w:asciiTheme="majorHAnsi" w:hAnsiTheme="majorHAnsi" w:cstheme="majorHAnsi"/>
          <w:bCs/>
        </w:rPr>
        <w:t xml:space="preserve"> has in being able to use this newly developed strategic plan to </w:t>
      </w:r>
      <w:r w:rsidR="00286A56" w:rsidRPr="00096E74">
        <w:rPr>
          <w:rFonts w:asciiTheme="majorHAnsi" w:hAnsiTheme="majorHAnsi" w:cstheme="majorHAnsi"/>
          <w:bCs/>
        </w:rPr>
        <w:t>re</w:t>
      </w:r>
      <w:r w:rsidR="00A003B5" w:rsidRPr="00096E74">
        <w:rPr>
          <w:rFonts w:asciiTheme="majorHAnsi" w:hAnsiTheme="majorHAnsi" w:cstheme="majorHAnsi"/>
          <w:bCs/>
        </w:rPr>
        <w:t>ach out to new partners</w:t>
      </w:r>
      <w:r w:rsidR="0035553F" w:rsidRPr="00096E74">
        <w:rPr>
          <w:rFonts w:asciiTheme="majorHAnsi" w:hAnsiTheme="majorHAnsi" w:cstheme="majorHAnsi"/>
          <w:bCs/>
        </w:rPr>
        <w:t xml:space="preserve"> and to collaborate through the chemical health and safety envisioning group</w:t>
      </w:r>
      <w:r w:rsidR="00286A56" w:rsidRPr="00096E74">
        <w:rPr>
          <w:rFonts w:asciiTheme="majorHAnsi" w:hAnsiTheme="majorHAnsi" w:cstheme="majorHAnsi"/>
          <w:bCs/>
        </w:rPr>
        <w:t xml:space="preserve">.  Having a clear task request makes it easier to </w:t>
      </w:r>
      <w:r w:rsidR="00B92AE5" w:rsidRPr="00096E74">
        <w:rPr>
          <w:rFonts w:asciiTheme="majorHAnsi" w:hAnsiTheme="majorHAnsi" w:cstheme="majorHAnsi"/>
          <w:bCs/>
        </w:rPr>
        <w:t>ask people to help – and easier for them to agree.</w:t>
      </w:r>
    </w:p>
    <w:p w14:paraId="09CE7F3D" w14:textId="50B52597" w:rsidR="009A2830" w:rsidRPr="006F29C3" w:rsidRDefault="000048AC" w:rsidP="00D40189">
      <w:pPr>
        <w:pStyle w:val="Heading1"/>
        <w:numPr>
          <w:ilvl w:val="0"/>
          <w:numId w:val="2"/>
        </w:numPr>
        <w:rPr>
          <w:rFonts w:cstheme="majorHAnsi"/>
          <w:sz w:val="28"/>
          <w:szCs w:val="28"/>
        </w:rPr>
      </w:pPr>
      <w:r w:rsidRPr="006F29C3">
        <w:rPr>
          <w:rFonts w:cstheme="majorHAnsi"/>
          <w:sz w:val="28"/>
          <w:szCs w:val="28"/>
        </w:rPr>
        <w:lastRenderedPageBreak/>
        <w:t>Next Steps</w:t>
      </w:r>
      <w:r w:rsidR="002924D8" w:rsidRPr="006F29C3">
        <w:rPr>
          <w:rFonts w:cstheme="majorHAnsi"/>
          <w:sz w:val="28"/>
          <w:szCs w:val="28"/>
        </w:rPr>
        <w:t xml:space="preserve"> </w:t>
      </w:r>
    </w:p>
    <w:p w14:paraId="195B9FF3" w14:textId="5C50F449" w:rsidR="009A2830" w:rsidRPr="006F29C3" w:rsidRDefault="00275205" w:rsidP="000915BC">
      <w:pPr>
        <w:ind w:firstLine="720"/>
        <w:outlineLvl w:val="0"/>
        <w:rPr>
          <w:rFonts w:asciiTheme="majorHAnsi" w:hAnsiTheme="majorHAnsi" w:cstheme="majorHAnsi"/>
        </w:rPr>
      </w:pPr>
      <w:r w:rsidRPr="006F29C3">
        <w:rPr>
          <w:rFonts w:asciiTheme="majorHAnsi" w:hAnsiTheme="majorHAnsi" w:cstheme="majorHAnsi"/>
        </w:rPr>
        <w:t>A</w:t>
      </w:r>
      <w:r w:rsidR="005B4895" w:rsidRPr="006F29C3">
        <w:rPr>
          <w:rFonts w:asciiTheme="majorHAnsi" w:hAnsiTheme="majorHAnsi" w:cstheme="majorHAnsi"/>
        </w:rPr>
        <w:t>n overall Strategic Planning</w:t>
      </w:r>
      <w:r w:rsidRPr="006F29C3">
        <w:rPr>
          <w:rFonts w:asciiTheme="majorHAnsi" w:hAnsiTheme="majorHAnsi" w:cstheme="majorHAnsi"/>
        </w:rPr>
        <w:t xml:space="preserve"> project </w:t>
      </w:r>
      <w:r w:rsidR="00DB6831" w:rsidRPr="006F29C3">
        <w:rPr>
          <w:rFonts w:asciiTheme="majorHAnsi" w:hAnsiTheme="majorHAnsi" w:cstheme="majorHAnsi"/>
        </w:rPr>
        <w:t>timeline</w:t>
      </w:r>
      <w:r w:rsidRPr="006F29C3">
        <w:rPr>
          <w:rFonts w:asciiTheme="majorHAnsi" w:hAnsiTheme="majorHAnsi" w:cstheme="majorHAnsi"/>
        </w:rPr>
        <w:t xml:space="preserve"> detailing </w:t>
      </w:r>
      <w:proofErr w:type="gramStart"/>
      <w:r w:rsidR="002F2FB1" w:rsidRPr="006F29C3">
        <w:rPr>
          <w:rFonts w:asciiTheme="majorHAnsi" w:hAnsiTheme="majorHAnsi" w:cstheme="majorHAnsi"/>
        </w:rPr>
        <w:t>these</w:t>
      </w:r>
      <w:proofErr w:type="gramEnd"/>
      <w:r w:rsidRPr="006F29C3">
        <w:rPr>
          <w:rFonts w:asciiTheme="majorHAnsi" w:hAnsiTheme="majorHAnsi" w:cstheme="majorHAnsi"/>
        </w:rPr>
        <w:t xml:space="preserve"> and other </w:t>
      </w:r>
      <w:r w:rsidR="00C5642D" w:rsidRPr="006F29C3">
        <w:rPr>
          <w:rFonts w:asciiTheme="majorHAnsi" w:hAnsiTheme="majorHAnsi" w:cstheme="majorHAnsi"/>
        </w:rPr>
        <w:t>n</w:t>
      </w:r>
      <w:r w:rsidRPr="006F29C3">
        <w:rPr>
          <w:rFonts w:asciiTheme="majorHAnsi" w:hAnsiTheme="majorHAnsi" w:cstheme="majorHAnsi"/>
        </w:rPr>
        <w:t>ext steps was</w:t>
      </w:r>
      <w:r w:rsidR="000915BC" w:rsidRPr="006F29C3">
        <w:rPr>
          <w:rFonts w:asciiTheme="majorHAnsi" w:hAnsiTheme="majorHAnsi" w:cstheme="majorHAnsi"/>
        </w:rPr>
        <w:t xml:space="preserve"> </w:t>
      </w:r>
      <w:r w:rsidRPr="006F29C3">
        <w:rPr>
          <w:rFonts w:asciiTheme="majorHAnsi" w:hAnsiTheme="majorHAnsi" w:cstheme="majorHAnsi"/>
        </w:rPr>
        <w:t>highly recommended by the facilitators</w:t>
      </w:r>
      <w:r w:rsidR="00C34AB6" w:rsidRPr="006F29C3">
        <w:rPr>
          <w:rFonts w:asciiTheme="majorHAnsi" w:hAnsiTheme="majorHAnsi" w:cstheme="majorHAnsi"/>
        </w:rPr>
        <w:t>.</w:t>
      </w:r>
      <w:r w:rsidR="00CE2DA9" w:rsidRPr="006F29C3">
        <w:rPr>
          <w:rFonts w:asciiTheme="majorHAnsi" w:hAnsiTheme="majorHAnsi" w:cstheme="majorHAnsi"/>
        </w:rPr>
        <w:t xml:space="preserve">  </w:t>
      </w:r>
      <w:r w:rsidR="00511799" w:rsidRPr="006F29C3">
        <w:rPr>
          <w:rFonts w:asciiTheme="majorHAnsi" w:hAnsiTheme="majorHAnsi" w:cstheme="majorHAnsi"/>
        </w:rPr>
        <w:t xml:space="preserve">Within the individual project plans presented, the different tasks </w:t>
      </w:r>
      <w:r w:rsidR="006F29C3">
        <w:rPr>
          <w:rFonts w:asciiTheme="majorHAnsi" w:hAnsiTheme="majorHAnsi" w:cstheme="majorHAnsi"/>
        </w:rPr>
        <w:t>could</w:t>
      </w:r>
      <w:r w:rsidR="00511799" w:rsidRPr="006F29C3">
        <w:rPr>
          <w:rFonts w:asciiTheme="majorHAnsi" w:hAnsiTheme="majorHAnsi" w:cstheme="majorHAnsi"/>
        </w:rPr>
        <w:t xml:space="preserve"> be </w:t>
      </w:r>
      <w:r w:rsidR="0016310C" w:rsidRPr="006F29C3">
        <w:rPr>
          <w:rFonts w:asciiTheme="majorHAnsi" w:hAnsiTheme="majorHAnsi" w:cstheme="majorHAnsi"/>
        </w:rPr>
        <w:t>broken out as smaller steps</w:t>
      </w:r>
      <w:r w:rsidR="008240CD" w:rsidRPr="006F29C3">
        <w:rPr>
          <w:rFonts w:asciiTheme="majorHAnsi" w:hAnsiTheme="majorHAnsi" w:cstheme="majorHAnsi"/>
        </w:rPr>
        <w:t xml:space="preserve"> by the engaged project team members</w:t>
      </w:r>
      <w:r w:rsidR="0016310C" w:rsidRPr="006F29C3">
        <w:rPr>
          <w:rFonts w:asciiTheme="majorHAnsi" w:hAnsiTheme="majorHAnsi" w:cstheme="majorHAnsi"/>
        </w:rPr>
        <w:t xml:space="preserve">, so that these strategies can </w:t>
      </w:r>
      <w:r w:rsidR="00322D80" w:rsidRPr="006F29C3">
        <w:rPr>
          <w:rFonts w:asciiTheme="majorHAnsi" w:hAnsiTheme="majorHAnsi" w:cstheme="majorHAnsi"/>
        </w:rPr>
        <w:t xml:space="preserve">most effectively use the </w:t>
      </w:r>
      <w:r w:rsidR="006F29C3">
        <w:rPr>
          <w:rFonts w:asciiTheme="majorHAnsi" w:hAnsiTheme="majorHAnsi" w:cstheme="majorHAnsi"/>
        </w:rPr>
        <w:t>division</w:t>
      </w:r>
      <w:r w:rsidR="00322D80" w:rsidRPr="006F29C3">
        <w:rPr>
          <w:rFonts w:asciiTheme="majorHAnsi" w:hAnsiTheme="majorHAnsi" w:cstheme="majorHAnsi"/>
        </w:rPr>
        <w:t xml:space="preserve"> resources.</w:t>
      </w:r>
      <w:r w:rsidR="008240CD" w:rsidRPr="006F29C3">
        <w:rPr>
          <w:rFonts w:asciiTheme="majorHAnsi" w:hAnsiTheme="majorHAnsi" w:cstheme="majorHAnsi"/>
        </w:rPr>
        <w:t xml:space="preserve">  This also allows for the implementation of </w:t>
      </w:r>
      <w:r w:rsidR="002E0EAC" w:rsidRPr="006F29C3">
        <w:rPr>
          <w:rFonts w:asciiTheme="majorHAnsi" w:hAnsiTheme="majorHAnsi" w:cstheme="majorHAnsi"/>
        </w:rPr>
        <w:t>clear metrics.</w:t>
      </w:r>
    </w:p>
    <w:p w14:paraId="6320441A" w14:textId="67B336F4" w:rsidR="00C34AB6" w:rsidRPr="006F29C3" w:rsidRDefault="00824230" w:rsidP="000915BC">
      <w:pPr>
        <w:ind w:firstLine="720"/>
        <w:outlineLvl w:val="0"/>
        <w:rPr>
          <w:rFonts w:asciiTheme="majorHAnsi" w:hAnsiTheme="majorHAnsi" w:cstheme="majorHAnsi"/>
        </w:rPr>
      </w:pPr>
      <w:r w:rsidRPr="006F29C3">
        <w:rPr>
          <w:rFonts w:asciiTheme="majorHAnsi" w:hAnsiTheme="majorHAnsi" w:cstheme="majorHAnsi"/>
        </w:rPr>
        <w:t>A</w:t>
      </w:r>
      <w:r w:rsidR="00603D6C" w:rsidRPr="006F29C3">
        <w:rPr>
          <w:rFonts w:asciiTheme="majorHAnsi" w:hAnsiTheme="majorHAnsi" w:cstheme="majorHAnsi"/>
        </w:rPr>
        <w:t xml:space="preserve"> </w:t>
      </w:r>
      <w:r w:rsidR="001A4231" w:rsidRPr="006F29C3">
        <w:rPr>
          <w:rFonts w:asciiTheme="majorHAnsi" w:hAnsiTheme="majorHAnsi" w:cstheme="majorHAnsi"/>
        </w:rPr>
        <w:t>CHAS</w:t>
      </w:r>
      <w:r w:rsidR="008560D0" w:rsidRPr="006F29C3">
        <w:rPr>
          <w:rFonts w:asciiTheme="majorHAnsi" w:hAnsiTheme="majorHAnsi" w:cstheme="majorHAnsi"/>
        </w:rPr>
        <w:t xml:space="preserve"> </w:t>
      </w:r>
      <w:r w:rsidRPr="006F29C3">
        <w:rPr>
          <w:rFonts w:asciiTheme="majorHAnsi" w:hAnsiTheme="majorHAnsi" w:cstheme="majorHAnsi"/>
        </w:rPr>
        <w:t xml:space="preserve">central repository </w:t>
      </w:r>
      <w:r w:rsidR="006F29C3">
        <w:rPr>
          <w:rFonts w:asciiTheme="majorHAnsi" w:hAnsiTheme="majorHAnsi" w:cstheme="majorHAnsi"/>
        </w:rPr>
        <w:t>will be established in Basecamp</w:t>
      </w:r>
      <w:r w:rsidR="006F29C3" w:rsidRPr="006F29C3">
        <w:rPr>
          <w:rFonts w:asciiTheme="majorHAnsi" w:hAnsiTheme="majorHAnsi" w:cstheme="majorHAnsi"/>
        </w:rPr>
        <w:t>,</w:t>
      </w:r>
      <w:r w:rsidR="002E0EAC" w:rsidRPr="006F29C3">
        <w:rPr>
          <w:rFonts w:asciiTheme="majorHAnsi" w:hAnsiTheme="majorHAnsi" w:cstheme="majorHAnsi"/>
        </w:rPr>
        <w:t xml:space="preserve"> </w:t>
      </w:r>
      <w:r w:rsidR="005643A3" w:rsidRPr="006F29C3">
        <w:rPr>
          <w:rFonts w:asciiTheme="majorHAnsi" w:hAnsiTheme="majorHAnsi" w:cstheme="majorHAnsi"/>
        </w:rPr>
        <w:t>which</w:t>
      </w:r>
      <w:r w:rsidR="002E0EAC" w:rsidRPr="006F29C3">
        <w:rPr>
          <w:rFonts w:asciiTheme="majorHAnsi" w:hAnsiTheme="majorHAnsi" w:cstheme="majorHAnsi"/>
        </w:rPr>
        <w:t xml:space="preserve"> will be used</w:t>
      </w:r>
      <w:r w:rsidR="008560D0" w:rsidRPr="006F29C3">
        <w:rPr>
          <w:rFonts w:asciiTheme="majorHAnsi" w:hAnsiTheme="majorHAnsi" w:cstheme="majorHAnsi"/>
        </w:rPr>
        <w:t xml:space="preserve"> for project plans and strategic planning materials</w:t>
      </w:r>
      <w:r w:rsidR="00B9618B" w:rsidRPr="006F29C3">
        <w:rPr>
          <w:rFonts w:asciiTheme="majorHAnsi" w:hAnsiTheme="majorHAnsi" w:cstheme="majorHAnsi"/>
        </w:rPr>
        <w:t xml:space="preserve">, along with </w:t>
      </w:r>
      <w:r w:rsidR="002E0EAC" w:rsidRPr="006F29C3">
        <w:rPr>
          <w:rFonts w:asciiTheme="majorHAnsi" w:hAnsiTheme="majorHAnsi" w:cstheme="majorHAnsi"/>
        </w:rPr>
        <w:t xml:space="preserve">the </w:t>
      </w:r>
      <w:r w:rsidR="00B9618B" w:rsidRPr="006F29C3">
        <w:rPr>
          <w:rFonts w:asciiTheme="majorHAnsi" w:hAnsiTheme="majorHAnsi" w:cstheme="majorHAnsi"/>
        </w:rPr>
        <w:t xml:space="preserve">other centralized </w:t>
      </w:r>
      <w:r w:rsidR="00060B74" w:rsidRPr="006F29C3">
        <w:rPr>
          <w:rFonts w:asciiTheme="majorHAnsi" w:hAnsiTheme="majorHAnsi" w:cstheme="majorHAnsi"/>
        </w:rPr>
        <w:t xml:space="preserve">materials for </w:t>
      </w:r>
      <w:r w:rsidR="001A4231" w:rsidRPr="006F29C3">
        <w:rPr>
          <w:rFonts w:asciiTheme="majorHAnsi" w:hAnsiTheme="majorHAnsi" w:cstheme="majorHAnsi"/>
        </w:rPr>
        <w:t>CHAS</w:t>
      </w:r>
      <w:r w:rsidR="00D6671A" w:rsidRPr="006F29C3">
        <w:rPr>
          <w:rFonts w:asciiTheme="majorHAnsi" w:hAnsiTheme="majorHAnsi" w:cstheme="majorHAnsi"/>
        </w:rPr>
        <w:t xml:space="preserve"> such as </w:t>
      </w:r>
      <w:r w:rsidR="006F29C3">
        <w:rPr>
          <w:rFonts w:asciiTheme="majorHAnsi" w:hAnsiTheme="majorHAnsi" w:cstheme="majorHAnsi"/>
        </w:rPr>
        <w:t>a</w:t>
      </w:r>
      <w:r w:rsidR="00D6671A" w:rsidRPr="006F29C3">
        <w:rPr>
          <w:rFonts w:asciiTheme="majorHAnsi" w:hAnsiTheme="majorHAnsi" w:cstheme="majorHAnsi"/>
        </w:rPr>
        <w:t xml:space="preserve"> recent division member survey</w:t>
      </w:r>
      <w:r w:rsidR="006F29C3">
        <w:rPr>
          <w:rFonts w:asciiTheme="majorHAnsi" w:hAnsiTheme="majorHAnsi" w:cstheme="majorHAnsi"/>
        </w:rPr>
        <w:t xml:space="preserve"> and the Envisioning Future of Safety Report</w:t>
      </w:r>
      <w:r w:rsidR="008560D0" w:rsidRPr="006F29C3">
        <w:rPr>
          <w:rFonts w:asciiTheme="majorHAnsi" w:hAnsiTheme="majorHAnsi" w:cstheme="majorHAnsi"/>
        </w:rPr>
        <w:t>.</w:t>
      </w:r>
      <w:r w:rsidR="00694D9C" w:rsidRPr="006F29C3">
        <w:rPr>
          <w:rFonts w:asciiTheme="majorHAnsi" w:hAnsiTheme="majorHAnsi" w:cstheme="majorHAnsi"/>
        </w:rPr>
        <w:t xml:space="preserve"> </w:t>
      </w:r>
    </w:p>
    <w:p w14:paraId="5240E476" w14:textId="75492315" w:rsidR="00C34AB6" w:rsidRPr="00762AF3" w:rsidRDefault="00C34AB6" w:rsidP="00AF5A90">
      <w:pPr>
        <w:outlineLvl w:val="0"/>
        <w:rPr>
          <w:rFonts w:asciiTheme="majorHAnsi" w:hAnsiTheme="majorHAnsi" w:cstheme="majorHAnsi"/>
          <w:highlight w:val="cyan"/>
        </w:rPr>
      </w:pPr>
    </w:p>
    <w:p w14:paraId="3E12DB49" w14:textId="1BD04404" w:rsidR="005477A3" w:rsidRPr="00096E74" w:rsidRDefault="001A4231" w:rsidP="00AF5A90">
      <w:pPr>
        <w:outlineLvl w:val="0"/>
        <w:rPr>
          <w:rFonts w:asciiTheme="majorHAnsi" w:hAnsiTheme="majorHAnsi" w:cstheme="majorHAnsi"/>
          <w:b/>
          <w:bCs/>
          <w:i/>
          <w:iCs/>
        </w:rPr>
      </w:pPr>
      <w:r w:rsidRPr="00096E74">
        <w:rPr>
          <w:rFonts w:asciiTheme="majorHAnsi" w:hAnsiTheme="majorHAnsi" w:cstheme="majorHAnsi"/>
          <w:b/>
          <w:bCs/>
          <w:i/>
          <w:iCs/>
        </w:rPr>
        <w:t>CHAS</w:t>
      </w:r>
      <w:r w:rsidR="00C34AB6" w:rsidRPr="00096E74">
        <w:rPr>
          <w:rFonts w:asciiTheme="majorHAnsi" w:hAnsiTheme="majorHAnsi" w:cstheme="majorHAnsi"/>
          <w:b/>
          <w:bCs/>
          <w:i/>
          <w:iCs/>
        </w:rPr>
        <w:t xml:space="preserve"> Next Steps</w:t>
      </w:r>
      <w:r w:rsidR="00AF5A90" w:rsidRPr="00096E74">
        <w:rPr>
          <w:rFonts w:asciiTheme="majorHAnsi" w:hAnsiTheme="majorHAnsi" w:cstheme="majorHAnsi"/>
          <w:b/>
          <w:bCs/>
          <w:i/>
          <w:iCs/>
        </w:rPr>
        <w:t>:</w:t>
      </w:r>
    </w:p>
    <w:p w14:paraId="5C28561B" w14:textId="127C3D0D" w:rsidR="00677C72" w:rsidRPr="00677C72" w:rsidRDefault="006F29C3" w:rsidP="00677C72">
      <w:pPr>
        <w:jc w:val="center"/>
        <w:outlineLvl w:val="0"/>
        <w:rPr>
          <w:rFonts w:asciiTheme="majorHAnsi" w:hAnsiTheme="majorHAnsi" w:cstheme="majorHAnsi"/>
          <w:highlight w:val="cyan"/>
        </w:rPr>
      </w:pPr>
      <w:r w:rsidRPr="006F29C3">
        <w:rPr>
          <w:rFonts w:asciiTheme="majorHAnsi" w:hAnsiTheme="majorHAnsi" w:cstheme="majorHAnsi"/>
          <w:noProof/>
          <w:highlight w:val="cyan"/>
        </w:rPr>
        <w:drawing>
          <wp:inline distT="0" distB="0" distL="0" distR="0" wp14:anchorId="7AA84C4F" wp14:editId="25845FF2">
            <wp:extent cx="5715000" cy="3219450"/>
            <wp:effectExtent l="0" t="0" r="0" b="0"/>
            <wp:docPr id="2028203157"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203157" name=""/>
                    <pic:cNvPicPr/>
                  </pic:nvPicPr>
                  <pic:blipFill>
                    <a:blip r:embed="rId33">
                      <a:extLst>
                        <a:ext uri="{96DAC541-7B7A-43D3-8B79-37D633B846F1}">
                          <asvg:svgBlip xmlns:asvg="http://schemas.microsoft.com/office/drawing/2016/SVG/main" r:embed="rId34"/>
                        </a:ext>
                      </a:extLst>
                    </a:blip>
                    <a:stretch>
                      <a:fillRect/>
                    </a:stretch>
                  </pic:blipFill>
                  <pic:spPr>
                    <a:xfrm>
                      <a:off x="0" y="0"/>
                      <a:ext cx="5715000" cy="3219450"/>
                    </a:xfrm>
                    <a:prstGeom prst="rect">
                      <a:avLst/>
                    </a:prstGeom>
                  </pic:spPr>
                </pic:pic>
              </a:graphicData>
            </a:graphic>
          </wp:inline>
        </w:drawing>
      </w:r>
    </w:p>
    <w:p w14:paraId="2D11D9BD" w14:textId="56BE434A" w:rsidR="0082241A" w:rsidRPr="00677C72" w:rsidRDefault="0082241A" w:rsidP="0082241A">
      <w:pPr>
        <w:pStyle w:val="Heading1"/>
        <w:rPr>
          <w:rFonts w:cstheme="majorHAnsi"/>
          <w:sz w:val="24"/>
          <w:szCs w:val="24"/>
        </w:rPr>
      </w:pPr>
      <w:r w:rsidRPr="00677C72">
        <w:rPr>
          <w:rFonts w:cstheme="majorHAnsi"/>
          <w:sz w:val="24"/>
          <w:szCs w:val="24"/>
        </w:rPr>
        <w:t xml:space="preserve">Plus/Deltas for the </w:t>
      </w:r>
      <w:r w:rsidR="001A4231" w:rsidRPr="00677C72">
        <w:rPr>
          <w:rFonts w:cstheme="majorHAnsi"/>
          <w:sz w:val="24"/>
          <w:szCs w:val="24"/>
        </w:rPr>
        <w:t>CHAS</w:t>
      </w:r>
      <w:r w:rsidRPr="00677C72">
        <w:rPr>
          <w:rFonts w:cstheme="majorHAnsi"/>
          <w:sz w:val="24"/>
          <w:szCs w:val="24"/>
        </w:rPr>
        <w:t xml:space="preserve"> SPR:</w:t>
      </w:r>
    </w:p>
    <w:p w14:paraId="7BA7302A" w14:textId="77777777" w:rsidR="004E6CFD" w:rsidRDefault="00284AEC" w:rsidP="00AF5A90">
      <w:pPr>
        <w:ind w:firstLine="720"/>
        <w:outlineLvl w:val="0"/>
        <w:rPr>
          <w:rFonts w:asciiTheme="majorHAnsi" w:hAnsiTheme="majorHAnsi" w:cstheme="majorHAnsi"/>
          <w:bCs/>
        </w:rPr>
      </w:pPr>
      <w:r w:rsidRPr="00677C72">
        <w:rPr>
          <w:rFonts w:asciiTheme="majorHAnsi" w:hAnsiTheme="majorHAnsi" w:cstheme="majorHAnsi"/>
          <w:bCs/>
        </w:rPr>
        <w:t>F</w:t>
      </w:r>
      <w:r w:rsidR="00C133E2" w:rsidRPr="00677C72">
        <w:rPr>
          <w:rFonts w:asciiTheme="majorHAnsi" w:hAnsiTheme="majorHAnsi" w:cstheme="majorHAnsi"/>
          <w:bCs/>
        </w:rPr>
        <w:t xml:space="preserve">acilitators asked for feedback on the highlights of the </w:t>
      </w:r>
      <w:r w:rsidR="00AF5A90" w:rsidRPr="00677C72">
        <w:rPr>
          <w:rFonts w:asciiTheme="majorHAnsi" w:hAnsiTheme="majorHAnsi" w:cstheme="majorHAnsi"/>
          <w:bCs/>
        </w:rPr>
        <w:t xml:space="preserve">virtual </w:t>
      </w:r>
      <w:r w:rsidR="00C133E2" w:rsidRPr="00677C72">
        <w:rPr>
          <w:rFonts w:asciiTheme="majorHAnsi" w:hAnsiTheme="majorHAnsi" w:cstheme="majorHAnsi"/>
          <w:bCs/>
        </w:rPr>
        <w:t xml:space="preserve">retreat and suggestions for future </w:t>
      </w:r>
      <w:r w:rsidR="009E65D1" w:rsidRPr="00677C72">
        <w:rPr>
          <w:rFonts w:asciiTheme="majorHAnsi" w:hAnsiTheme="majorHAnsi" w:cstheme="majorHAnsi"/>
          <w:bCs/>
        </w:rPr>
        <w:t>retreats</w:t>
      </w:r>
      <w:r w:rsidR="007D7A16" w:rsidRPr="00677C72">
        <w:rPr>
          <w:rFonts w:asciiTheme="majorHAnsi" w:hAnsiTheme="majorHAnsi" w:cstheme="majorHAnsi"/>
          <w:bCs/>
        </w:rPr>
        <w:t>, as noted in the graphic below</w:t>
      </w:r>
      <w:r w:rsidR="00AF5A90" w:rsidRPr="00677C72">
        <w:rPr>
          <w:rFonts w:asciiTheme="majorHAnsi" w:hAnsiTheme="majorHAnsi" w:cstheme="majorHAnsi"/>
          <w:bCs/>
        </w:rPr>
        <w:t>.</w:t>
      </w:r>
    </w:p>
    <w:p w14:paraId="537A4ECA" w14:textId="6DDE13B6" w:rsidR="00B92AE5" w:rsidRPr="00677C72" w:rsidRDefault="00AF5A90" w:rsidP="00AF5A90">
      <w:pPr>
        <w:ind w:firstLine="720"/>
        <w:outlineLvl w:val="0"/>
        <w:rPr>
          <w:rFonts w:asciiTheme="majorHAnsi" w:hAnsiTheme="majorHAnsi" w:cstheme="majorHAnsi"/>
          <w:b/>
        </w:rPr>
      </w:pPr>
      <w:r w:rsidRPr="00677C72">
        <w:rPr>
          <w:rFonts w:asciiTheme="majorHAnsi" w:hAnsiTheme="majorHAnsi" w:cstheme="majorHAnsi"/>
          <w:bCs/>
        </w:rPr>
        <w:t xml:space="preserve"> </w:t>
      </w:r>
    </w:p>
    <w:p w14:paraId="03AF99B9" w14:textId="25FA476B" w:rsidR="00583601" w:rsidRPr="00762AF3" w:rsidRDefault="00AF5A90" w:rsidP="00AF5A90">
      <w:pPr>
        <w:jc w:val="center"/>
        <w:rPr>
          <w:rFonts w:asciiTheme="majorHAnsi" w:hAnsiTheme="majorHAnsi" w:cstheme="majorHAnsi"/>
          <w:b/>
          <w:highlight w:val="cyan"/>
        </w:rPr>
      </w:pPr>
      <w:r w:rsidRPr="00AF5A90">
        <w:rPr>
          <w:rFonts w:asciiTheme="majorHAnsi" w:hAnsiTheme="majorHAnsi" w:cstheme="majorHAnsi"/>
          <w:b/>
          <w:noProof/>
          <w:highlight w:val="cyan"/>
        </w:rPr>
        <w:drawing>
          <wp:inline distT="0" distB="0" distL="0" distR="0" wp14:anchorId="0D92882D" wp14:editId="052763A7">
            <wp:extent cx="4288536" cy="2414016"/>
            <wp:effectExtent l="0" t="0" r="0" b="5715"/>
            <wp:docPr id="211217665"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17665" name=""/>
                    <pic:cNvPicPr/>
                  </pic:nvPicPr>
                  <pic:blipFill>
                    <a:blip r:embed="rId35">
                      <a:extLst>
                        <a:ext uri="{96DAC541-7B7A-43D3-8B79-37D633B846F1}">
                          <asvg:svgBlip xmlns:asvg="http://schemas.microsoft.com/office/drawing/2016/SVG/main" r:embed="rId36"/>
                        </a:ext>
                      </a:extLst>
                    </a:blip>
                    <a:stretch>
                      <a:fillRect/>
                    </a:stretch>
                  </pic:blipFill>
                  <pic:spPr>
                    <a:xfrm>
                      <a:off x="0" y="0"/>
                      <a:ext cx="4288536" cy="2414016"/>
                    </a:xfrm>
                    <a:prstGeom prst="rect">
                      <a:avLst/>
                    </a:prstGeom>
                  </pic:spPr>
                </pic:pic>
              </a:graphicData>
            </a:graphic>
          </wp:inline>
        </w:drawing>
      </w:r>
    </w:p>
    <w:p w14:paraId="2A8CB2E9" w14:textId="77777777" w:rsidR="00583601" w:rsidRPr="00762AF3" w:rsidRDefault="00583601" w:rsidP="002A4AF3">
      <w:pPr>
        <w:rPr>
          <w:rFonts w:asciiTheme="majorHAnsi" w:hAnsiTheme="majorHAnsi" w:cstheme="majorHAnsi"/>
          <w:b/>
          <w:highlight w:val="cyan"/>
        </w:rPr>
      </w:pPr>
    </w:p>
    <w:p w14:paraId="433EDD23" w14:textId="77777777" w:rsidR="00677C72" w:rsidRPr="004E6CFD" w:rsidRDefault="00677C72" w:rsidP="00677C72">
      <w:pPr>
        <w:pStyle w:val="Heading1"/>
        <w:rPr>
          <w:rFonts w:cstheme="majorHAnsi"/>
          <w:sz w:val="24"/>
          <w:szCs w:val="24"/>
        </w:rPr>
      </w:pPr>
      <w:r w:rsidRPr="004E6CFD">
        <w:rPr>
          <w:rFonts w:cstheme="majorHAnsi"/>
          <w:sz w:val="24"/>
          <w:szCs w:val="24"/>
        </w:rPr>
        <w:t>Additional Resources Available</w:t>
      </w:r>
    </w:p>
    <w:p w14:paraId="2131440D" w14:textId="77777777" w:rsidR="004E6CFD" w:rsidRDefault="004E6CFD" w:rsidP="00677C72">
      <w:pPr>
        <w:ind w:firstLine="720"/>
        <w:rPr>
          <w:rFonts w:asciiTheme="majorHAnsi" w:hAnsiTheme="majorHAnsi" w:cstheme="majorHAnsi"/>
        </w:rPr>
      </w:pPr>
    </w:p>
    <w:p w14:paraId="5DB65125" w14:textId="02EB4DD0" w:rsidR="00677C72" w:rsidRPr="004E6CFD" w:rsidRDefault="00677C72" w:rsidP="00677C72">
      <w:pPr>
        <w:ind w:firstLine="720"/>
        <w:rPr>
          <w:rFonts w:asciiTheme="majorHAnsi" w:hAnsiTheme="majorHAnsi" w:cstheme="majorHAnsi"/>
        </w:rPr>
      </w:pPr>
      <w:r w:rsidRPr="004E6CFD">
        <w:rPr>
          <w:rFonts w:asciiTheme="majorHAnsi" w:hAnsiTheme="majorHAnsi" w:cstheme="majorHAnsi"/>
        </w:rPr>
        <w:t xml:space="preserve">The Excel project plan template workbook used by the champions </w:t>
      </w:r>
      <w:r w:rsidR="004E6CFD">
        <w:rPr>
          <w:rFonts w:asciiTheme="majorHAnsi" w:hAnsiTheme="majorHAnsi" w:cstheme="majorHAnsi"/>
        </w:rPr>
        <w:t>provides</w:t>
      </w:r>
      <w:r w:rsidRPr="004E6CFD">
        <w:rPr>
          <w:rFonts w:asciiTheme="majorHAnsi" w:hAnsiTheme="majorHAnsi" w:cstheme="majorHAnsi"/>
        </w:rPr>
        <w:t xml:space="preserve"> some project management tools.</w:t>
      </w:r>
    </w:p>
    <w:p w14:paraId="483C3CDD" w14:textId="77777777" w:rsidR="0081252D" w:rsidRDefault="0081252D" w:rsidP="0081252D">
      <w:pPr>
        <w:ind w:firstLine="720"/>
        <w:rPr>
          <w:rFonts w:asciiTheme="majorHAnsi" w:hAnsiTheme="majorHAnsi" w:cstheme="majorHAnsi"/>
        </w:rPr>
      </w:pPr>
      <w:r>
        <w:rPr>
          <w:rFonts w:asciiTheme="majorHAnsi" w:hAnsiTheme="majorHAnsi" w:cstheme="majorHAnsi"/>
        </w:rPr>
        <w:t>Here are links to resources on:</w:t>
      </w:r>
    </w:p>
    <w:p w14:paraId="63CB1B8F" w14:textId="286DCABC" w:rsidR="0081252D" w:rsidRPr="0081252D" w:rsidRDefault="0081252D" w:rsidP="00096E74">
      <w:pPr>
        <w:ind w:left="1440" w:hanging="360"/>
        <w:rPr>
          <w:rFonts w:asciiTheme="majorHAnsi" w:hAnsiTheme="majorHAnsi" w:cstheme="majorHAnsi"/>
        </w:rPr>
      </w:pPr>
      <w:r>
        <w:rPr>
          <w:rFonts w:asciiTheme="majorHAnsi" w:hAnsiTheme="majorHAnsi" w:cstheme="majorHAnsi"/>
        </w:rPr>
        <w:t>-</w:t>
      </w:r>
      <w:r w:rsidRPr="0081252D">
        <w:rPr>
          <w:rFonts w:asciiTheme="majorHAnsi" w:hAnsiTheme="majorHAnsi" w:cstheme="majorHAnsi"/>
        </w:rPr>
        <w:t>How to make a timeline in Power Point</w:t>
      </w:r>
    </w:p>
    <w:p w14:paraId="01ED3B48" w14:textId="5833B73D" w:rsidR="0081252D" w:rsidRPr="0081252D" w:rsidRDefault="0081252D" w:rsidP="00096E74">
      <w:pPr>
        <w:ind w:left="1440"/>
        <w:rPr>
          <w:rFonts w:asciiTheme="majorHAnsi" w:hAnsiTheme="majorHAnsi" w:cstheme="majorHAnsi"/>
        </w:rPr>
      </w:pPr>
      <w:hyperlink r:id="rId37" w:history="1">
        <w:r w:rsidRPr="0081252D">
          <w:rPr>
            <w:rStyle w:val="Hyperlink"/>
            <w:rFonts w:asciiTheme="majorHAnsi" w:hAnsiTheme="majorHAnsi" w:cstheme="majorHAnsi"/>
          </w:rPr>
          <w:t>https://www.officetimeline.com/make-timeline/powerpoint#manually-make-powerpoint</w:t>
        </w:r>
      </w:hyperlink>
    </w:p>
    <w:p w14:paraId="0507F614" w14:textId="3C041DA1" w:rsidR="0081252D" w:rsidRPr="0081252D" w:rsidRDefault="0081252D" w:rsidP="00096E74">
      <w:pPr>
        <w:rPr>
          <w:rFonts w:asciiTheme="majorHAnsi" w:hAnsiTheme="majorHAnsi" w:cstheme="majorHAnsi"/>
        </w:rPr>
      </w:pPr>
    </w:p>
    <w:p w14:paraId="1D78043C" w14:textId="660A33F8" w:rsidR="0081252D" w:rsidRPr="0081252D" w:rsidRDefault="0081252D" w:rsidP="00096E74">
      <w:pPr>
        <w:ind w:left="1440" w:hanging="360"/>
        <w:rPr>
          <w:rFonts w:asciiTheme="majorHAnsi" w:hAnsiTheme="majorHAnsi" w:cstheme="majorHAnsi"/>
        </w:rPr>
      </w:pPr>
      <w:r>
        <w:rPr>
          <w:rFonts w:asciiTheme="majorHAnsi" w:hAnsiTheme="majorHAnsi" w:cstheme="majorHAnsi"/>
        </w:rPr>
        <w:t>-</w:t>
      </w:r>
      <w:r w:rsidRPr="0081252D">
        <w:rPr>
          <w:rFonts w:asciiTheme="majorHAnsi" w:hAnsiTheme="majorHAnsi" w:cstheme="majorHAnsi"/>
        </w:rPr>
        <w:t>How to make a timeline in Excel</w:t>
      </w:r>
    </w:p>
    <w:p w14:paraId="2047274B" w14:textId="1F768E06" w:rsidR="0081252D" w:rsidRPr="0081252D" w:rsidRDefault="0081252D" w:rsidP="00096E74">
      <w:pPr>
        <w:ind w:left="1440"/>
        <w:rPr>
          <w:rFonts w:asciiTheme="majorHAnsi" w:hAnsiTheme="majorHAnsi" w:cstheme="majorHAnsi"/>
        </w:rPr>
      </w:pPr>
      <w:hyperlink r:id="rId38" w:history="1">
        <w:r w:rsidRPr="0081252D">
          <w:rPr>
            <w:rStyle w:val="Hyperlink"/>
            <w:rFonts w:asciiTheme="majorHAnsi" w:hAnsiTheme="majorHAnsi" w:cstheme="majorHAnsi"/>
          </w:rPr>
          <w:t>https://www.officetimeline.com/make-timeline/excel</w:t>
        </w:r>
      </w:hyperlink>
    </w:p>
    <w:p w14:paraId="64BB2E9A" w14:textId="31AC3376" w:rsidR="0081252D" w:rsidRPr="0081252D" w:rsidRDefault="0081252D" w:rsidP="00096E74">
      <w:pPr>
        <w:rPr>
          <w:rFonts w:asciiTheme="majorHAnsi" w:hAnsiTheme="majorHAnsi" w:cstheme="majorHAnsi"/>
        </w:rPr>
      </w:pPr>
    </w:p>
    <w:p w14:paraId="7BF7B949" w14:textId="0FFCB330" w:rsidR="0081252D" w:rsidRPr="0081252D" w:rsidRDefault="0081252D" w:rsidP="00096E74">
      <w:pPr>
        <w:ind w:left="1440" w:hanging="360"/>
        <w:rPr>
          <w:rFonts w:asciiTheme="majorHAnsi" w:hAnsiTheme="majorHAnsi" w:cstheme="majorHAnsi"/>
        </w:rPr>
      </w:pPr>
      <w:r>
        <w:rPr>
          <w:rFonts w:asciiTheme="majorHAnsi" w:hAnsiTheme="majorHAnsi" w:cstheme="majorHAnsi"/>
        </w:rPr>
        <w:t>-</w:t>
      </w:r>
      <w:r w:rsidRPr="0081252D">
        <w:rPr>
          <w:rFonts w:asciiTheme="majorHAnsi" w:hAnsiTheme="majorHAnsi" w:cstheme="majorHAnsi"/>
        </w:rPr>
        <w:t>How to make a Gannt chart in 3 minutes</w:t>
      </w:r>
    </w:p>
    <w:p w14:paraId="698C2293" w14:textId="77777777" w:rsidR="0081252D" w:rsidRPr="0081252D" w:rsidRDefault="0081252D" w:rsidP="00096E74">
      <w:pPr>
        <w:ind w:left="1440"/>
        <w:rPr>
          <w:rFonts w:asciiTheme="majorHAnsi" w:hAnsiTheme="majorHAnsi" w:cstheme="majorHAnsi"/>
        </w:rPr>
      </w:pPr>
      <w:hyperlink r:id="rId39" w:history="1">
        <w:r w:rsidRPr="0081252D">
          <w:rPr>
            <w:rStyle w:val="Hyperlink"/>
            <w:rFonts w:asciiTheme="majorHAnsi" w:hAnsiTheme="majorHAnsi" w:cstheme="majorHAnsi"/>
          </w:rPr>
          <w:t>Gantt Chart Excel Tutorial - How to make a Basic Gantt Chart in Microsoft Excel 2016</w:t>
        </w:r>
      </w:hyperlink>
    </w:p>
    <w:p w14:paraId="3B5465BB" w14:textId="02C85828" w:rsidR="0081252D" w:rsidRPr="0081252D" w:rsidRDefault="0081252D" w:rsidP="00096E74">
      <w:pPr>
        <w:ind w:left="1080"/>
        <w:rPr>
          <w:rFonts w:asciiTheme="majorHAnsi" w:hAnsiTheme="majorHAnsi" w:cstheme="majorHAnsi"/>
        </w:rPr>
      </w:pPr>
      <w:r>
        <w:rPr>
          <w:rFonts w:asciiTheme="majorHAnsi" w:hAnsiTheme="majorHAnsi" w:cstheme="majorHAnsi"/>
        </w:rPr>
        <w:t>-</w:t>
      </w:r>
      <w:r w:rsidRPr="0081252D">
        <w:rPr>
          <w:rFonts w:asciiTheme="majorHAnsi" w:hAnsiTheme="majorHAnsi" w:cstheme="majorHAnsi"/>
        </w:rPr>
        <w:t xml:space="preserve">If you are interested in a quick overview of Project Management (PM), please take the self-directed </w:t>
      </w:r>
      <w:r w:rsidRPr="0081252D">
        <w:rPr>
          <w:rFonts w:asciiTheme="majorHAnsi" w:hAnsiTheme="majorHAnsi" w:cstheme="majorHAnsi"/>
          <w:i/>
          <w:iCs/>
        </w:rPr>
        <w:t xml:space="preserve">Project Management 101 </w:t>
      </w:r>
      <w:r w:rsidRPr="0081252D">
        <w:rPr>
          <w:rFonts w:asciiTheme="majorHAnsi" w:hAnsiTheme="majorHAnsi" w:cstheme="majorHAnsi"/>
        </w:rPr>
        <w:t>available at:</w:t>
      </w:r>
    </w:p>
    <w:p w14:paraId="2FCF77D3" w14:textId="77777777" w:rsidR="0081252D" w:rsidRPr="0081252D" w:rsidRDefault="0081252D" w:rsidP="00096E74">
      <w:pPr>
        <w:ind w:left="2160" w:hanging="360"/>
        <w:rPr>
          <w:rFonts w:asciiTheme="majorHAnsi" w:hAnsiTheme="majorHAnsi" w:cstheme="majorHAnsi"/>
        </w:rPr>
      </w:pPr>
      <w:hyperlink r:id="rId40" w:history="1">
        <w:r w:rsidRPr="0081252D">
          <w:rPr>
            <w:rStyle w:val="Hyperlink"/>
            <w:rFonts w:asciiTheme="majorHAnsi" w:hAnsiTheme="majorHAnsi" w:cstheme="majorHAnsi"/>
          </w:rPr>
          <w:t>https://www.dropbox.com/s/849vsed03a3avgz/Project%20Management%20101%20FINAL.pdf?dl=0</w:t>
        </w:r>
      </w:hyperlink>
      <w:r w:rsidRPr="0081252D">
        <w:rPr>
          <w:rFonts w:asciiTheme="majorHAnsi" w:hAnsiTheme="majorHAnsi" w:cstheme="majorHAnsi"/>
        </w:rPr>
        <w:t xml:space="preserve"> </w:t>
      </w:r>
    </w:p>
    <w:p w14:paraId="453498AB" w14:textId="77777777" w:rsidR="0081252D" w:rsidRPr="0081252D" w:rsidRDefault="0081252D" w:rsidP="00096E74">
      <w:pPr>
        <w:ind w:left="1800"/>
        <w:rPr>
          <w:rFonts w:asciiTheme="majorHAnsi" w:hAnsiTheme="majorHAnsi" w:cstheme="majorHAnsi"/>
        </w:rPr>
      </w:pPr>
      <w:r w:rsidRPr="0081252D">
        <w:rPr>
          <w:rFonts w:asciiTheme="majorHAnsi" w:hAnsiTheme="majorHAnsi" w:cstheme="majorHAnsi"/>
        </w:rPr>
        <w:t xml:space="preserve">Encourage your Project Leads and Teams to take </w:t>
      </w:r>
      <w:r w:rsidRPr="0081252D">
        <w:rPr>
          <w:rFonts w:asciiTheme="majorHAnsi" w:hAnsiTheme="majorHAnsi" w:cstheme="majorHAnsi"/>
          <w:i/>
          <w:iCs/>
        </w:rPr>
        <w:t xml:space="preserve">Project Management 101; </w:t>
      </w:r>
      <w:r w:rsidRPr="0081252D">
        <w:rPr>
          <w:rFonts w:asciiTheme="majorHAnsi" w:hAnsiTheme="majorHAnsi" w:cstheme="majorHAnsi"/>
        </w:rPr>
        <w:t>which emphasizes the 5 basic phases of PM</w:t>
      </w:r>
    </w:p>
    <w:p w14:paraId="0DD1A8BF" w14:textId="772623A8" w:rsidR="0081252D" w:rsidRPr="0081252D" w:rsidRDefault="0081252D" w:rsidP="00096E74">
      <w:pPr>
        <w:ind w:left="1080"/>
        <w:rPr>
          <w:rFonts w:asciiTheme="majorHAnsi" w:hAnsiTheme="majorHAnsi" w:cstheme="majorHAnsi"/>
        </w:rPr>
      </w:pPr>
      <w:r>
        <w:rPr>
          <w:rFonts w:asciiTheme="majorHAnsi" w:hAnsiTheme="majorHAnsi" w:cstheme="majorHAnsi"/>
        </w:rPr>
        <w:t>-</w:t>
      </w:r>
      <w:r w:rsidRPr="0081252D">
        <w:rPr>
          <w:rFonts w:asciiTheme="majorHAnsi" w:hAnsiTheme="majorHAnsi" w:cstheme="majorHAnsi"/>
        </w:rPr>
        <w:t>If you or others are interested in a more detailed or in-depth treatment of Project Management, please see:</w:t>
      </w:r>
    </w:p>
    <w:p w14:paraId="3F436BF2" w14:textId="77777777" w:rsidR="0081252D" w:rsidRPr="0081252D" w:rsidRDefault="0081252D" w:rsidP="00096E74">
      <w:pPr>
        <w:ind w:left="2160" w:hanging="360"/>
        <w:rPr>
          <w:rFonts w:asciiTheme="majorHAnsi" w:hAnsiTheme="majorHAnsi" w:cstheme="majorHAnsi"/>
        </w:rPr>
      </w:pPr>
      <w:hyperlink r:id="rId41" w:history="1">
        <w:r w:rsidRPr="0081252D">
          <w:rPr>
            <w:rStyle w:val="Hyperlink"/>
            <w:rFonts w:asciiTheme="majorHAnsi" w:hAnsiTheme="majorHAnsi" w:cstheme="majorHAnsi"/>
          </w:rPr>
          <w:t>https://www.dropbox.com/s/s1y55lrk7wuu6pi/PROJECT%20MANAGEMENT%20FOR%20THE.%20NONPROFESSIONAL%20PM.pdf?dl=0</w:t>
        </w:r>
      </w:hyperlink>
      <w:r w:rsidRPr="0081252D">
        <w:rPr>
          <w:rFonts w:asciiTheme="majorHAnsi" w:hAnsiTheme="majorHAnsi" w:cstheme="majorHAnsi"/>
        </w:rPr>
        <w:t xml:space="preserve"> </w:t>
      </w:r>
    </w:p>
    <w:p w14:paraId="6DF907FD" w14:textId="7D106F97" w:rsidR="00F03849" w:rsidRPr="004E6CFD" w:rsidRDefault="00F03849" w:rsidP="00677C72">
      <w:pPr>
        <w:ind w:firstLine="720"/>
        <w:rPr>
          <w:rFonts w:asciiTheme="majorHAnsi" w:hAnsiTheme="majorHAnsi" w:cstheme="majorHAnsi"/>
        </w:rPr>
      </w:pPr>
    </w:p>
    <w:p w14:paraId="20D41322" w14:textId="77777777" w:rsidR="00F03849" w:rsidRPr="004E6CFD" w:rsidRDefault="00F03849" w:rsidP="00F03849">
      <w:pPr>
        <w:ind w:left="720" w:hanging="720"/>
        <w:rPr>
          <w:rFonts w:asciiTheme="majorHAnsi" w:hAnsiTheme="majorHAnsi" w:cstheme="majorHAnsi"/>
          <w:bCs/>
        </w:rPr>
      </w:pPr>
      <w:r w:rsidRPr="004E6CFD">
        <w:rPr>
          <w:rFonts w:asciiTheme="majorHAnsi" w:hAnsiTheme="majorHAnsi" w:cstheme="majorHAnsi"/>
          <w:bCs/>
        </w:rPr>
        <w:t>Note: Separate attachments:</w:t>
      </w:r>
    </w:p>
    <w:p w14:paraId="64C0E0C7" w14:textId="7971E110" w:rsidR="00F03849" w:rsidRPr="00096E74" w:rsidRDefault="00F03849" w:rsidP="00F03849">
      <w:pPr>
        <w:pStyle w:val="ListParagraph"/>
        <w:numPr>
          <w:ilvl w:val="0"/>
          <w:numId w:val="36"/>
        </w:numPr>
        <w:rPr>
          <w:rFonts w:asciiTheme="majorHAnsi" w:hAnsiTheme="majorHAnsi" w:cstheme="majorHAnsi"/>
          <w:bCs/>
          <w:sz w:val="24"/>
          <w:szCs w:val="24"/>
        </w:rPr>
      </w:pPr>
      <w:r w:rsidRPr="00096E74">
        <w:rPr>
          <w:rFonts w:asciiTheme="majorHAnsi" w:hAnsiTheme="majorHAnsi" w:cstheme="majorHAnsi"/>
          <w:bCs/>
          <w:sz w:val="24"/>
          <w:szCs w:val="24"/>
        </w:rPr>
        <w:t>The strategic plan and other key graphics are included as a separate presentation file with this final report.</w:t>
      </w:r>
    </w:p>
    <w:p w14:paraId="6C196D16" w14:textId="17C89DAA" w:rsidR="00F03849" w:rsidRPr="00096E74" w:rsidRDefault="00F03849" w:rsidP="00F03849">
      <w:pPr>
        <w:pStyle w:val="ListParagraph"/>
        <w:numPr>
          <w:ilvl w:val="0"/>
          <w:numId w:val="36"/>
        </w:numPr>
        <w:rPr>
          <w:rFonts w:asciiTheme="majorHAnsi" w:hAnsiTheme="majorHAnsi" w:cstheme="majorHAnsi"/>
          <w:bCs/>
          <w:sz w:val="24"/>
          <w:szCs w:val="24"/>
        </w:rPr>
      </w:pPr>
      <w:r w:rsidRPr="00096E74">
        <w:rPr>
          <w:rFonts w:asciiTheme="majorHAnsi" w:hAnsiTheme="majorHAnsi" w:cstheme="majorHAnsi"/>
          <w:bCs/>
          <w:sz w:val="24"/>
          <w:szCs w:val="24"/>
        </w:rPr>
        <w:t>The Excel workbook with all Goal/strategy project plans</w:t>
      </w:r>
    </w:p>
    <w:p w14:paraId="12109F4D" w14:textId="679C22B9" w:rsidR="00F03849" w:rsidRPr="00096E74" w:rsidRDefault="00F03849" w:rsidP="00F03849">
      <w:pPr>
        <w:pStyle w:val="ListParagraph"/>
        <w:numPr>
          <w:ilvl w:val="0"/>
          <w:numId w:val="36"/>
        </w:numPr>
        <w:rPr>
          <w:rFonts w:asciiTheme="majorHAnsi" w:hAnsiTheme="majorHAnsi" w:cstheme="majorHAnsi"/>
          <w:bCs/>
          <w:sz w:val="24"/>
          <w:szCs w:val="24"/>
        </w:rPr>
      </w:pPr>
      <w:r w:rsidRPr="00096E74">
        <w:rPr>
          <w:rFonts w:asciiTheme="majorHAnsi" w:hAnsiTheme="majorHAnsi" w:cstheme="majorHAnsi"/>
          <w:bCs/>
          <w:sz w:val="24"/>
          <w:szCs w:val="24"/>
        </w:rPr>
        <w:t>PDFs of the Mural Goals and Strategies breakout room work</w:t>
      </w:r>
    </w:p>
    <w:p w14:paraId="7EEDBD48" w14:textId="4B6C391F" w:rsidR="00F03849" w:rsidRPr="00096E74" w:rsidRDefault="00F03849" w:rsidP="00F03849">
      <w:pPr>
        <w:pStyle w:val="ListParagraph"/>
        <w:numPr>
          <w:ilvl w:val="0"/>
          <w:numId w:val="36"/>
        </w:numPr>
        <w:rPr>
          <w:rFonts w:asciiTheme="majorHAnsi" w:hAnsiTheme="majorHAnsi" w:cstheme="majorHAnsi"/>
          <w:bCs/>
          <w:sz w:val="24"/>
          <w:szCs w:val="24"/>
        </w:rPr>
      </w:pPr>
      <w:r w:rsidRPr="00096E74">
        <w:rPr>
          <w:rFonts w:asciiTheme="majorHAnsi" w:hAnsiTheme="majorHAnsi" w:cstheme="majorHAnsi"/>
          <w:bCs/>
          <w:sz w:val="24"/>
          <w:szCs w:val="24"/>
        </w:rPr>
        <w:t>Chat notes from the retreat sessions.</w:t>
      </w:r>
    </w:p>
    <w:p w14:paraId="1A076108" w14:textId="1814D5F1" w:rsidR="00C133E2" w:rsidRPr="00762AF3" w:rsidRDefault="00C133E2" w:rsidP="00470D08">
      <w:pPr>
        <w:ind w:left="720" w:hanging="720"/>
        <w:rPr>
          <w:rFonts w:asciiTheme="majorHAnsi" w:hAnsiTheme="majorHAnsi" w:cstheme="majorHAnsi"/>
          <w:bCs/>
          <w:highlight w:val="cyan"/>
        </w:rPr>
      </w:pPr>
    </w:p>
    <w:p w14:paraId="431E7612" w14:textId="77777777" w:rsidR="00B946A7" w:rsidRPr="00762AF3" w:rsidRDefault="00B946A7" w:rsidP="00470D08">
      <w:pPr>
        <w:ind w:left="720" w:hanging="720"/>
        <w:rPr>
          <w:rFonts w:asciiTheme="majorHAnsi" w:hAnsiTheme="majorHAnsi" w:cstheme="majorHAnsi"/>
          <w:bCs/>
          <w:highlight w:val="cyan"/>
        </w:rPr>
      </w:pPr>
    </w:p>
    <w:p w14:paraId="4A6B4B0E" w14:textId="4AAEBF94" w:rsidR="00916BEE" w:rsidRPr="00677C72" w:rsidRDefault="00916BEE" w:rsidP="00916BEE">
      <w:pPr>
        <w:rPr>
          <w:rFonts w:asciiTheme="majorHAnsi" w:hAnsiTheme="majorHAnsi" w:cstheme="majorHAnsi"/>
          <w:b/>
          <w:bCs/>
          <w:highlight w:val="cyan"/>
        </w:rPr>
      </w:pPr>
    </w:p>
    <w:p w14:paraId="073AC5D3" w14:textId="5645316B" w:rsidR="00966629" w:rsidRPr="007225E8" w:rsidRDefault="00966629" w:rsidP="00916BEE">
      <w:pPr>
        <w:rPr>
          <w:rFonts w:asciiTheme="majorHAnsi" w:hAnsiTheme="majorHAnsi" w:cstheme="majorHAnsi"/>
        </w:rPr>
      </w:pPr>
    </w:p>
    <w:sectPr w:rsidR="00966629" w:rsidRPr="007225E8" w:rsidSect="003A0085">
      <w:footerReference w:type="default" r:id="rId42"/>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A3E327" w14:textId="77777777" w:rsidR="00271D5D" w:rsidRDefault="00271D5D">
      <w:r>
        <w:separator/>
      </w:r>
    </w:p>
  </w:endnote>
  <w:endnote w:type="continuationSeparator" w:id="0">
    <w:p w14:paraId="04B88A55" w14:textId="77777777" w:rsidR="00271D5D" w:rsidRDefault="00271D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rdia New">
    <w:panose1 w:val="020B0304020202020204"/>
    <w:charset w:val="DE"/>
    <w:family w:val="swiss"/>
    <w:pitch w:val="variable"/>
    <w:sig w:usb0="81000003" w:usb1="00000000" w:usb2="00000000" w:usb3="00000000" w:csb0="0001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Times">
    <w:panose1 w:val="02020603050405020304"/>
    <w:charset w:val="00"/>
    <w:family w:val="roman"/>
    <w:pitch w:val="variable"/>
    <w:sig w:usb0="E0002EFF" w:usb1="C000785B" w:usb2="00000009" w:usb3="00000000" w:csb0="000001FF" w:csb1="00000000"/>
  </w:font>
  <w:font w:name="Lucida Grande">
    <w:altName w:val="Segoe UI"/>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076251"/>
      <w:docPartObj>
        <w:docPartGallery w:val="Page Numbers (Bottom of Page)"/>
        <w:docPartUnique/>
      </w:docPartObj>
    </w:sdtPr>
    <w:sdtEndPr>
      <w:rPr>
        <w:noProof/>
      </w:rPr>
    </w:sdtEndPr>
    <w:sdtContent>
      <w:p w14:paraId="406A3425" w14:textId="6927D575" w:rsidR="00EB6374" w:rsidRDefault="00EB6374">
        <w:pPr>
          <w:pStyle w:val="Footer"/>
          <w:jc w:val="right"/>
        </w:pPr>
        <w:r>
          <w:fldChar w:fldCharType="begin"/>
        </w:r>
        <w:r>
          <w:instrText xml:space="preserve"> PAGE   \* MERGEFORMAT </w:instrText>
        </w:r>
        <w:r>
          <w:fldChar w:fldCharType="separate"/>
        </w:r>
        <w:r>
          <w:rPr>
            <w:noProof/>
          </w:rPr>
          <w:t>12</w:t>
        </w:r>
        <w:r>
          <w:rPr>
            <w:noProof/>
          </w:rPr>
          <w:fldChar w:fldCharType="end"/>
        </w:r>
      </w:p>
    </w:sdtContent>
  </w:sdt>
  <w:p w14:paraId="3B7CC71C" w14:textId="77777777" w:rsidR="00EB6374" w:rsidRDefault="00EB6374">
    <w:pPr>
      <w:spacing w:line="200" w:lineRule="exac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F24F6" w14:textId="77777777" w:rsidR="00271D5D" w:rsidRDefault="00271D5D">
      <w:r>
        <w:separator/>
      </w:r>
    </w:p>
  </w:footnote>
  <w:footnote w:type="continuationSeparator" w:id="0">
    <w:p w14:paraId="3F8EB49F" w14:textId="77777777" w:rsidR="00271D5D" w:rsidRDefault="00271D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A56C7"/>
    <w:multiLevelType w:val="hybridMultilevel"/>
    <w:tmpl w:val="B8C60D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D8526F"/>
    <w:multiLevelType w:val="hybridMultilevel"/>
    <w:tmpl w:val="78AE2D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BE1DCD"/>
    <w:multiLevelType w:val="hybridMultilevel"/>
    <w:tmpl w:val="DAD22B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172FEB"/>
    <w:multiLevelType w:val="hybridMultilevel"/>
    <w:tmpl w:val="FFF63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265269"/>
    <w:multiLevelType w:val="hybridMultilevel"/>
    <w:tmpl w:val="A8AEA50E"/>
    <w:lvl w:ilvl="0" w:tplc="8506B010">
      <w:start w:val="1"/>
      <w:numFmt w:val="bullet"/>
      <w:lvlText w:val="•"/>
      <w:lvlJc w:val="left"/>
      <w:pPr>
        <w:tabs>
          <w:tab w:val="num" w:pos="720"/>
        </w:tabs>
        <w:ind w:left="720" w:hanging="360"/>
      </w:pPr>
      <w:rPr>
        <w:rFonts w:ascii="Times New Roman" w:hAnsi="Times New Roman" w:hint="default"/>
      </w:rPr>
    </w:lvl>
    <w:lvl w:ilvl="1" w:tplc="C4BE31DE" w:tentative="1">
      <w:start w:val="1"/>
      <w:numFmt w:val="bullet"/>
      <w:lvlText w:val="•"/>
      <w:lvlJc w:val="left"/>
      <w:pPr>
        <w:tabs>
          <w:tab w:val="num" w:pos="1440"/>
        </w:tabs>
        <w:ind w:left="1440" w:hanging="360"/>
      </w:pPr>
      <w:rPr>
        <w:rFonts w:ascii="Times New Roman" w:hAnsi="Times New Roman" w:hint="default"/>
      </w:rPr>
    </w:lvl>
    <w:lvl w:ilvl="2" w:tplc="9A5640E8" w:tentative="1">
      <w:start w:val="1"/>
      <w:numFmt w:val="bullet"/>
      <w:lvlText w:val="•"/>
      <w:lvlJc w:val="left"/>
      <w:pPr>
        <w:tabs>
          <w:tab w:val="num" w:pos="2160"/>
        </w:tabs>
        <w:ind w:left="2160" w:hanging="360"/>
      </w:pPr>
      <w:rPr>
        <w:rFonts w:ascii="Times New Roman" w:hAnsi="Times New Roman" w:hint="default"/>
      </w:rPr>
    </w:lvl>
    <w:lvl w:ilvl="3" w:tplc="76B69A08" w:tentative="1">
      <w:start w:val="1"/>
      <w:numFmt w:val="bullet"/>
      <w:lvlText w:val="•"/>
      <w:lvlJc w:val="left"/>
      <w:pPr>
        <w:tabs>
          <w:tab w:val="num" w:pos="2880"/>
        </w:tabs>
        <w:ind w:left="2880" w:hanging="360"/>
      </w:pPr>
      <w:rPr>
        <w:rFonts w:ascii="Times New Roman" w:hAnsi="Times New Roman" w:hint="default"/>
      </w:rPr>
    </w:lvl>
    <w:lvl w:ilvl="4" w:tplc="8E2246E0" w:tentative="1">
      <w:start w:val="1"/>
      <w:numFmt w:val="bullet"/>
      <w:lvlText w:val="•"/>
      <w:lvlJc w:val="left"/>
      <w:pPr>
        <w:tabs>
          <w:tab w:val="num" w:pos="3600"/>
        </w:tabs>
        <w:ind w:left="3600" w:hanging="360"/>
      </w:pPr>
      <w:rPr>
        <w:rFonts w:ascii="Times New Roman" w:hAnsi="Times New Roman" w:hint="default"/>
      </w:rPr>
    </w:lvl>
    <w:lvl w:ilvl="5" w:tplc="777C2F7E" w:tentative="1">
      <w:start w:val="1"/>
      <w:numFmt w:val="bullet"/>
      <w:lvlText w:val="•"/>
      <w:lvlJc w:val="left"/>
      <w:pPr>
        <w:tabs>
          <w:tab w:val="num" w:pos="4320"/>
        </w:tabs>
        <w:ind w:left="4320" w:hanging="360"/>
      </w:pPr>
      <w:rPr>
        <w:rFonts w:ascii="Times New Roman" w:hAnsi="Times New Roman" w:hint="default"/>
      </w:rPr>
    </w:lvl>
    <w:lvl w:ilvl="6" w:tplc="6DDE7E46" w:tentative="1">
      <w:start w:val="1"/>
      <w:numFmt w:val="bullet"/>
      <w:lvlText w:val="•"/>
      <w:lvlJc w:val="left"/>
      <w:pPr>
        <w:tabs>
          <w:tab w:val="num" w:pos="5040"/>
        </w:tabs>
        <w:ind w:left="5040" w:hanging="360"/>
      </w:pPr>
      <w:rPr>
        <w:rFonts w:ascii="Times New Roman" w:hAnsi="Times New Roman" w:hint="default"/>
      </w:rPr>
    </w:lvl>
    <w:lvl w:ilvl="7" w:tplc="ADD2F9B8" w:tentative="1">
      <w:start w:val="1"/>
      <w:numFmt w:val="bullet"/>
      <w:lvlText w:val="•"/>
      <w:lvlJc w:val="left"/>
      <w:pPr>
        <w:tabs>
          <w:tab w:val="num" w:pos="5760"/>
        </w:tabs>
        <w:ind w:left="5760" w:hanging="360"/>
      </w:pPr>
      <w:rPr>
        <w:rFonts w:ascii="Times New Roman" w:hAnsi="Times New Roman" w:hint="default"/>
      </w:rPr>
    </w:lvl>
    <w:lvl w:ilvl="8" w:tplc="B718B6E8"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0B723F67"/>
    <w:multiLevelType w:val="hybridMultilevel"/>
    <w:tmpl w:val="CDD60C94"/>
    <w:lvl w:ilvl="0" w:tplc="C6D0D248">
      <w:numFmt w:val="bullet"/>
      <w:lvlText w:val=""/>
      <w:lvlJc w:val="left"/>
      <w:pPr>
        <w:ind w:left="1080" w:hanging="360"/>
      </w:pPr>
      <w:rPr>
        <w:rFonts w:ascii="Symbol" w:eastAsiaTheme="minorEastAsia"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C7E78FA"/>
    <w:multiLevelType w:val="hybridMultilevel"/>
    <w:tmpl w:val="C074A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193922"/>
    <w:multiLevelType w:val="hybridMultilevel"/>
    <w:tmpl w:val="FA36B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D233B65"/>
    <w:multiLevelType w:val="hybridMultilevel"/>
    <w:tmpl w:val="28885194"/>
    <w:lvl w:ilvl="0" w:tplc="4D588A4C">
      <w:start w:val="1"/>
      <w:numFmt w:val="decimal"/>
      <w:lvlText w:val="%1)"/>
      <w:lvlJc w:val="left"/>
      <w:pPr>
        <w:ind w:left="1080" w:hanging="360"/>
      </w:pPr>
      <w:rPr>
        <w:rFonts w:hint="default"/>
        <w:i w:val="0"/>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2160A32"/>
    <w:multiLevelType w:val="hybridMultilevel"/>
    <w:tmpl w:val="C95A06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B9C6520"/>
    <w:multiLevelType w:val="hybridMultilevel"/>
    <w:tmpl w:val="B2947054"/>
    <w:lvl w:ilvl="0" w:tplc="AAFE6666">
      <w:start w:val="1"/>
      <w:numFmt w:val="bullet"/>
      <w:lvlText w:val="•"/>
      <w:lvlJc w:val="left"/>
      <w:pPr>
        <w:tabs>
          <w:tab w:val="num" w:pos="720"/>
        </w:tabs>
        <w:ind w:left="720" w:hanging="360"/>
      </w:pPr>
      <w:rPr>
        <w:rFonts w:ascii="Times New Roman" w:hAnsi="Times New Roman" w:hint="default"/>
      </w:rPr>
    </w:lvl>
    <w:lvl w:ilvl="1" w:tplc="B2B44F98" w:tentative="1">
      <w:start w:val="1"/>
      <w:numFmt w:val="bullet"/>
      <w:lvlText w:val="•"/>
      <w:lvlJc w:val="left"/>
      <w:pPr>
        <w:tabs>
          <w:tab w:val="num" w:pos="1440"/>
        </w:tabs>
        <w:ind w:left="1440" w:hanging="360"/>
      </w:pPr>
      <w:rPr>
        <w:rFonts w:ascii="Times New Roman" w:hAnsi="Times New Roman" w:hint="default"/>
      </w:rPr>
    </w:lvl>
    <w:lvl w:ilvl="2" w:tplc="029A3EC8" w:tentative="1">
      <w:start w:val="1"/>
      <w:numFmt w:val="bullet"/>
      <w:lvlText w:val="•"/>
      <w:lvlJc w:val="left"/>
      <w:pPr>
        <w:tabs>
          <w:tab w:val="num" w:pos="2160"/>
        </w:tabs>
        <w:ind w:left="2160" w:hanging="360"/>
      </w:pPr>
      <w:rPr>
        <w:rFonts w:ascii="Times New Roman" w:hAnsi="Times New Roman" w:hint="default"/>
      </w:rPr>
    </w:lvl>
    <w:lvl w:ilvl="3" w:tplc="09D45678" w:tentative="1">
      <w:start w:val="1"/>
      <w:numFmt w:val="bullet"/>
      <w:lvlText w:val="•"/>
      <w:lvlJc w:val="left"/>
      <w:pPr>
        <w:tabs>
          <w:tab w:val="num" w:pos="2880"/>
        </w:tabs>
        <w:ind w:left="2880" w:hanging="360"/>
      </w:pPr>
      <w:rPr>
        <w:rFonts w:ascii="Times New Roman" w:hAnsi="Times New Roman" w:hint="default"/>
      </w:rPr>
    </w:lvl>
    <w:lvl w:ilvl="4" w:tplc="99445EF6" w:tentative="1">
      <w:start w:val="1"/>
      <w:numFmt w:val="bullet"/>
      <w:lvlText w:val="•"/>
      <w:lvlJc w:val="left"/>
      <w:pPr>
        <w:tabs>
          <w:tab w:val="num" w:pos="3600"/>
        </w:tabs>
        <w:ind w:left="3600" w:hanging="360"/>
      </w:pPr>
      <w:rPr>
        <w:rFonts w:ascii="Times New Roman" w:hAnsi="Times New Roman" w:hint="default"/>
      </w:rPr>
    </w:lvl>
    <w:lvl w:ilvl="5" w:tplc="80547C74" w:tentative="1">
      <w:start w:val="1"/>
      <w:numFmt w:val="bullet"/>
      <w:lvlText w:val="•"/>
      <w:lvlJc w:val="left"/>
      <w:pPr>
        <w:tabs>
          <w:tab w:val="num" w:pos="4320"/>
        </w:tabs>
        <w:ind w:left="4320" w:hanging="360"/>
      </w:pPr>
      <w:rPr>
        <w:rFonts w:ascii="Times New Roman" w:hAnsi="Times New Roman" w:hint="default"/>
      </w:rPr>
    </w:lvl>
    <w:lvl w:ilvl="6" w:tplc="FB3E4056" w:tentative="1">
      <w:start w:val="1"/>
      <w:numFmt w:val="bullet"/>
      <w:lvlText w:val="•"/>
      <w:lvlJc w:val="left"/>
      <w:pPr>
        <w:tabs>
          <w:tab w:val="num" w:pos="5040"/>
        </w:tabs>
        <w:ind w:left="5040" w:hanging="360"/>
      </w:pPr>
      <w:rPr>
        <w:rFonts w:ascii="Times New Roman" w:hAnsi="Times New Roman" w:hint="default"/>
      </w:rPr>
    </w:lvl>
    <w:lvl w:ilvl="7" w:tplc="969C57CC" w:tentative="1">
      <w:start w:val="1"/>
      <w:numFmt w:val="bullet"/>
      <w:lvlText w:val="•"/>
      <w:lvlJc w:val="left"/>
      <w:pPr>
        <w:tabs>
          <w:tab w:val="num" w:pos="5760"/>
        </w:tabs>
        <w:ind w:left="5760" w:hanging="360"/>
      </w:pPr>
      <w:rPr>
        <w:rFonts w:ascii="Times New Roman" w:hAnsi="Times New Roman" w:hint="default"/>
      </w:rPr>
    </w:lvl>
    <w:lvl w:ilvl="8" w:tplc="913AC52E" w:tentative="1">
      <w:start w:val="1"/>
      <w:numFmt w:val="bullet"/>
      <w:lvlText w:val="•"/>
      <w:lvlJc w:val="left"/>
      <w:pPr>
        <w:tabs>
          <w:tab w:val="num" w:pos="6480"/>
        </w:tabs>
        <w:ind w:left="6480" w:hanging="360"/>
      </w:pPr>
      <w:rPr>
        <w:rFonts w:ascii="Times New Roman" w:hAnsi="Times New Roman" w:hint="default"/>
      </w:rPr>
    </w:lvl>
  </w:abstractNum>
  <w:abstractNum w:abstractNumId="11" w15:restartNumberingAfterBreak="0">
    <w:nsid w:val="1E177F60"/>
    <w:multiLevelType w:val="hybridMultilevel"/>
    <w:tmpl w:val="8EA03466"/>
    <w:lvl w:ilvl="0" w:tplc="F0F0D2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853FF1"/>
    <w:multiLevelType w:val="hybridMultilevel"/>
    <w:tmpl w:val="90BC17CE"/>
    <w:lvl w:ilvl="0" w:tplc="19DEBBC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53778F"/>
    <w:multiLevelType w:val="hybridMultilevel"/>
    <w:tmpl w:val="E5B84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3A1051"/>
    <w:multiLevelType w:val="hybridMultilevel"/>
    <w:tmpl w:val="6A3CF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FED456B"/>
    <w:multiLevelType w:val="hybridMultilevel"/>
    <w:tmpl w:val="A64A11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3B84F70"/>
    <w:multiLevelType w:val="hybridMultilevel"/>
    <w:tmpl w:val="726CF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9634D0C"/>
    <w:multiLevelType w:val="hybridMultilevel"/>
    <w:tmpl w:val="014ADB42"/>
    <w:lvl w:ilvl="0" w:tplc="19DEBBC6">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3474D9"/>
    <w:multiLevelType w:val="hybridMultilevel"/>
    <w:tmpl w:val="0420C3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247A54"/>
    <w:multiLevelType w:val="hybridMultilevel"/>
    <w:tmpl w:val="7F8C81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185825"/>
    <w:multiLevelType w:val="hybridMultilevel"/>
    <w:tmpl w:val="95D6ACAC"/>
    <w:lvl w:ilvl="0" w:tplc="F2BA7E2A">
      <w:start w:val="1"/>
      <w:numFmt w:val="bullet"/>
      <w:lvlText w:val="•"/>
      <w:lvlJc w:val="left"/>
      <w:pPr>
        <w:tabs>
          <w:tab w:val="num" w:pos="720"/>
        </w:tabs>
        <w:ind w:left="720" w:hanging="360"/>
      </w:pPr>
      <w:rPr>
        <w:rFonts w:ascii="Times New Roman" w:hAnsi="Times New Roman" w:hint="default"/>
      </w:rPr>
    </w:lvl>
    <w:lvl w:ilvl="1" w:tplc="720EEDE6" w:tentative="1">
      <w:start w:val="1"/>
      <w:numFmt w:val="bullet"/>
      <w:lvlText w:val="•"/>
      <w:lvlJc w:val="left"/>
      <w:pPr>
        <w:tabs>
          <w:tab w:val="num" w:pos="1440"/>
        </w:tabs>
        <w:ind w:left="1440" w:hanging="360"/>
      </w:pPr>
      <w:rPr>
        <w:rFonts w:ascii="Times New Roman" w:hAnsi="Times New Roman" w:hint="default"/>
      </w:rPr>
    </w:lvl>
    <w:lvl w:ilvl="2" w:tplc="425E8C66" w:tentative="1">
      <w:start w:val="1"/>
      <w:numFmt w:val="bullet"/>
      <w:lvlText w:val="•"/>
      <w:lvlJc w:val="left"/>
      <w:pPr>
        <w:tabs>
          <w:tab w:val="num" w:pos="2160"/>
        </w:tabs>
        <w:ind w:left="2160" w:hanging="360"/>
      </w:pPr>
      <w:rPr>
        <w:rFonts w:ascii="Times New Roman" w:hAnsi="Times New Roman" w:hint="default"/>
      </w:rPr>
    </w:lvl>
    <w:lvl w:ilvl="3" w:tplc="C67E77E4" w:tentative="1">
      <w:start w:val="1"/>
      <w:numFmt w:val="bullet"/>
      <w:lvlText w:val="•"/>
      <w:lvlJc w:val="left"/>
      <w:pPr>
        <w:tabs>
          <w:tab w:val="num" w:pos="2880"/>
        </w:tabs>
        <w:ind w:left="2880" w:hanging="360"/>
      </w:pPr>
      <w:rPr>
        <w:rFonts w:ascii="Times New Roman" w:hAnsi="Times New Roman" w:hint="default"/>
      </w:rPr>
    </w:lvl>
    <w:lvl w:ilvl="4" w:tplc="F9C6A994" w:tentative="1">
      <w:start w:val="1"/>
      <w:numFmt w:val="bullet"/>
      <w:lvlText w:val="•"/>
      <w:lvlJc w:val="left"/>
      <w:pPr>
        <w:tabs>
          <w:tab w:val="num" w:pos="3600"/>
        </w:tabs>
        <w:ind w:left="3600" w:hanging="360"/>
      </w:pPr>
      <w:rPr>
        <w:rFonts w:ascii="Times New Roman" w:hAnsi="Times New Roman" w:hint="default"/>
      </w:rPr>
    </w:lvl>
    <w:lvl w:ilvl="5" w:tplc="3A08B0C6" w:tentative="1">
      <w:start w:val="1"/>
      <w:numFmt w:val="bullet"/>
      <w:lvlText w:val="•"/>
      <w:lvlJc w:val="left"/>
      <w:pPr>
        <w:tabs>
          <w:tab w:val="num" w:pos="4320"/>
        </w:tabs>
        <w:ind w:left="4320" w:hanging="360"/>
      </w:pPr>
      <w:rPr>
        <w:rFonts w:ascii="Times New Roman" w:hAnsi="Times New Roman" w:hint="default"/>
      </w:rPr>
    </w:lvl>
    <w:lvl w:ilvl="6" w:tplc="3A74D76C" w:tentative="1">
      <w:start w:val="1"/>
      <w:numFmt w:val="bullet"/>
      <w:lvlText w:val="•"/>
      <w:lvlJc w:val="left"/>
      <w:pPr>
        <w:tabs>
          <w:tab w:val="num" w:pos="5040"/>
        </w:tabs>
        <w:ind w:left="5040" w:hanging="360"/>
      </w:pPr>
      <w:rPr>
        <w:rFonts w:ascii="Times New Roman" w:hAnsi="Times New Roman" w:hint="default"/>
      </w:rPr>
    </w:lvl>
    <w:lvl w:ilvl="7" w:tplc="0238852A" w:tentative="1">
      <w:start w:val="1"/>
      <w:numFmt w:val="bullet"/>
      <w:lvlText w:val="•"/>
      <w:lvlJc w:val="left"/>
      <w:pPr>
        <w:tabs>
          <w:tab w:val="num" w:pos="5760"/>
        </w:tabs>
        <w:ind w:left="5760" w:hanging="360"/>
      </w:pPr>
      <w:rPr>
        <w:rFonts w:ascii="Times New Roman" w:hAnsi="Times New Roman" w:hint="default"/>
      </w:rPr>
    </w:lvl>
    <w:lvl w:ilvl="8" w:tplc="398AE4CA"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6284036"/>
    <w:multiLevelType w:val="hybridMultilevel"/>
    <w:tmpl w:val="0DEC6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6A26CCD"/>
    <w:multiLevelType w:val="hybridMultilevel"/>
    <w:tmpl w:val="6E2AB1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133987"/>
    <w:multiLevelType w:val="hybridMultilevel"/>
    <w:tmpl w:val="4D680648"/>
    <w:lvl w:ilvl="0" w:tplc="F0F0D2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DE52128"/>
    <w:multiLevelType w:val="hybridMultilevel"/>
    <w:tmpl w:val="572A5DB4"/>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5" w15:restartNumberingAfterBreak="0">
    <w:nsid w:val="54EE7AA7"/>
    <w:multiLevelType w:val="hybridMultilevel"/>
    <w:tmpl w:val="6D1AF498"/>
    <w:lvl w:ilvl="0" w:tplc="ED822592">
      <w:start w:val="1"/>
      <w:numFmt w:val="bullet"/>
      <w:lvlText w:val="•"/>
      <w:lvlJc w:val="left"/>
      <w:pPr>
        <w:tabs>
          <w:tab w:val="num" w:pos="720"/>
        </w:tabs>
        <w:ind w:left="720" w:hanging="360"/>
      </w:pPr>
      <w:rPr>
        <w:rFonts w:ascii="Times New Roman" w:hAnsi="Times New Roman" w:hint="default"/>
      </w:rPr>
    </w:lvl>
    <w:lvl w:ilvl="1" w:tplc="9D8A389A" w:tentative="1">
      <w:start w:val="1"/>
      <w:numFmt w:val="bullet"/>
      <w:lvlText w:val="•"/>
      <w:lvlJc w:val="left"/>
      <w:pPr>
        <w:tabs>
          <w:tab w:val="num" w:pos="1440"/>
        </w:tabs>
        <w:ind w:left="1440" w:hanging="360"/>
      </w:pPr>
      <w:rPr>
        <w:rFonts w:ascii="Times New Roman" w:hAnsi="Times New Roman" w:hint="default"/>
      </w:rPr>
    </w:lvl>
    <w:lvl w:ilvl="2" w:tplc="D526C85C" w:tentative="1">
      <w:start w:val="1"/>
      <w:numFmt w:val="bullet"/>
      <w:lvlText w:val="•"/>
      <w:lvlJc w:val="left"/>
      <w:pPr>
        <w:tabs>
          <w:tab w:val="num" w:pos="2160"/>
        </w:tabs>
        <w:ind w:left="2160" w:hanging="360"/>
      </w:pPr>
      <w:rPr>
        <w:rFonts w:ascii="Times New Roman" w:hAnsi="Times New Roman" w:hint="default"/>
      </w:rPr>
    </w:lvl>
    <w:lvl w:ilvl="3" w:tplc="F506988C" w:tentative="1">
      <w:start w:val="1"/>
      <w:numFmt w:val="bullet"/>
      <w:lvlText w:val="•"/>
      <w:lvlJc w:val="left"/>
      <w:pPr>
        <w:tabs>
          <w:tab w:val="num" w:pos="2880"/>
        </w:tabs>
        <w:ind w:left="2880" w:hanging="360"/>
      </w:pPr>
      <w:rPr>
        <w:rFonts w:ascii="Times New Roman" w:hAnsi="Times New Roman" w:hint="default"/>
      </w:rPr>
    </w:lvl>
    <w:lvl w:ilvl="4" w:tplc="9FEA56A2" w:tentative="1">
      <w:start w:val="1"/>
      <w:numFmt w:val="bullet"/>
      <w:lvlText w:val="•"/>
      <w:lvlJc w:val="left"/>
      <w:pPr>
        <w:tabs>
          <w:tab w:val="num" w:pos="3600"/>
        </w:tabs>
        <w:ind w:left="3600" w:hanging="360"/>
      </w:pPr>
      <w:rPr>
        <w:rFonts w:ascii="Times New Roman" w:hAnsi="Times New Roman" w:hint="default"/>
      </w:rPr>
    </w:lvl>
    <w:lvl w:ilvl="5" w:tplc="F3BE5CA0" w:tentative="1">
      <w:start w:val="1"/>
      <w:numFmt w:val="bullet"/>
      <w:lvlText w:val="•"/>
      <w:lvlJc w:val="left"/>
      <w:pPr>
        <w:tabs>
          <w:tab w:val="num" w:pos="4320"/>
        </w:tabs>
        <w:ind w:left="4320" w:hanging="360"/>
      </w:pPr>
      <w:rPr>
        <w:rFonts w:ascii="Times New Roman" w:hAnsi="Times New Roman" w:hint="default"/>
      </w:rPr>
    </w:lvl>
    <w:lvl w:ilvl="6" w:tplc="FFBA140A" w:tentative="1">
      <w:start w:val="1"/>
      <w:numFmt w:val="bullet"/>
      <w:lvlText w:val="•"/>
      <w:lvlJc w:val="left"/>
      <w:pPr>
        <w:tabs>
          <w:tab w:val="num" w:pos="5040"/>
        </w:tabs>
        <w:ind w:left="5040" w:hanging="360"/>
      </w:pPr>
      <w:rPr>
        <w:rFonts w:ascii="Times New Roman" w:hAnsi="Times New Roman" w:hint="default"/>
      </w:rPr>
    </w:lvl>
    <w:lvl w:ilvl="7" w:tplc="0F4E6BA6" w:tentative="1">
      <w:start w:val="1"/>
      <w:numFmt w:val="bullet"/>
      <w:lvlText w:val="•"/>
      <w:lvlJc w:val="left"/>
      <w:pPr>
        <w:tabs>
          <w:tab w:val="num" w:pos="5760"/>
        </w:tabs>
        <w:ind w:left="5760" w:hanging="360"/>
      </w:pPr>
      <w:rPr>
        <w:rFonts w:ascii="Times New Roman" w:hAnsi="Times New Roman" w:hint="default"/>
      </w:rPr>
    </w:lvl>
    <w:lvl w:ilvl="8" w:tplc="1A3CE832"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5AAA0830"/>
    <w:multiLevelType w:val="hybridMultilevel"/>
    <w:tmpl w:val="94422D24"/>
    <w:lvl w:ilvl="0" w:tplc="F0F0D2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CF43C25"/>
    <w:multiLevelType w:val="hybridMultilevel"/>
    <w:tmpl w:val="4EB02E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777023"/>
    <w:multiLevelType w:val="multilevel"/>
    <w:tmpl w:val="7E68D570"/>
    <w:lvl w:ilvl="0">
      <w:start w:val="1"/>
      <w:numFmt w:val="upperRoman"/>
      <w:pStyle w:val="Heading1"/>
      <w:lvlText w:val="%1."/>
      <w:lvlJc w:val="left"/>
      <w:pPr>
        <w:ind w:left="0" w:firstLine="0"/>
      </w:pPr>
      <w:rPr>
        <w:rFonts w:hint="default"/>
        <w:color w:val="4F81BD" w:themeColor="accent1"/>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9" w15:restartNumberingAfterBreak="0">
    <w:nsid w:val="62EE0D01"/>
    <w:multiLevelType w:val="hybridMultilevel"/>
    <w:tmpl w:val="234A2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933916"/>
    <w:multiLevelType w:val="hybridMultilevel"/>
    <w:tmpl w:val="9364D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2DF28BB"/>
    <w:multiLevelType w:val="hybridMultilevel"/>
    <w:tmpl w:val="77D0D606"/>
    <w:lvl w:ilvl="0" w:tplc="0E1EE15E">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3281C67"/>
    <w:multiLevelType w:val="hybridMultilevel"/>
    <w:tmpl w:val="A6D83C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6B42376"/>
    <w:multiLevelType w:val="hybridMultilevel"/>
    <w:tmpl w:val="3D0C6638"/>
    <w:lvl w:ilvl="0" w:tplc="CCB0355A">
      <w:start w:val="1"/>
      <w:numFmt w:val="bullet"/>
      <w:lvlText w:val="•"/>
      <w:lvlJc w:val="left"/>
      <w:pPr>
        <w:tabs>
          <w:tab w:val="num" w:pos="720"/>
        </w:tabs>
        <w:ind w:left="720" w:hanging="360"/>
      </w:pPr>
      <w:rPr>
        <w:rFonts w:ascii="Times New Roman" w:hAnsi="Times New Roman" w:hint="default"/>
      </w:rPr>
    </w:lvl>
    <w:lvl w:ilvl="1" w:tplc="41C82824" w:tentative="1">
      <w:start w:val="1"/>
      <w:numFmt w:val="bullet"/>
      <w:lvlText w:val="•"/>
      <w:lvlJc w:val="left"/>
      <w:pPr>
        <w:tabs>
          <w:tab w:val="num" w:pos="1440"/>
        </w:tabs>
        <w:ind w:left="1440" w:hanging="360"/>
      </w:pPr>
      <w:rPr>
        <w:rFonts w:ascii="Times New Roman" w:hAnsi="Times New Roman" w:hint="default"/>
      </w:rPr>
    </w:lvl>
    <w:lvl w:ilvl="2" w:tplc="54FE282C" w:tentative="1">
      <w:start w:val="1"/>
      <w:numFmt w:val="bullet"/>
      <w:lvlText w:val="•"/>
      <w:lvlJc w:val="left"/>
      <w:pPr>
        <w:tabs>
          <w:tab w:val="num" w:pos="2160"/>
        </w:tabs>
        <w:ind w:left="2160" w:hanging="360"/>
      </w:pPr>
      <w:rPr>
        <w:rFonts w:ascii="Times New Roman" w:hAnsi="Times New Roman" w:hint="default"/>
      </w:rPr>
    </w:lvl>
    <w:lvl w:ilvl="3" w:tplc="6D9C88AC" w:tentative="1">
      <w:start w:val="1"/>
      <w:numFmt w:val="bullet"/>
      <w:lvlText w:val="•"/>
      <w:lvlJc w:val="left"/>
      <w:pPr>
        <w:tabs>
          <w:tab w:val="num" w:pos="2880"/>
        </w:tabs>
        <w:ind w:left="2880" w:hanging="360"/>
      </w:pPr>
      <w:rPr>
        <w:rFonts w:ascii="Times New Roman" w:hAnsi="Times New Roman" w:hint="default"/>
      </w:rPr>
    </w:lvl>
    <w:lvl w:ilvl="4" w:tplc="BC1E80F6" w:tentative="1">
      <w:start w:val="1"/>
      <w:numFmt w:val="bullet"/>
      <w:lvlText w:val="•"/>
      <w:lvlJc w:val="left"/>
      <w:pPr>
        <w:tabs>
          <w:tab w:val="num" w:pos="3600"/>
        </w:tabs>
        <w:ind w:left="3600" w:hanging="360"/>
      </w:pPr>
      <w:rPr>
        <w:rFonts w:ascii="Times New Roman" w:hAnsi="Times New Roman" w:hint="default"/>
      </w:rPr>
    </w:lvl>
    <w:lvl w:ilvl="5" w:tplc="DB04E8B6" w:tentative="1">
      <w:start w:val="1"/>
      <w:numFmt w:val="bullet"/>
      <w:lvlText w:val="•"/>
      <w:lvlJc w:val="left"/>
      <w:pPr>
        <w:tabs>
          <w:tab w:val="num" w:pos="4320"/>
        </w:tabs>
        <w:ind w:left="4320" w:hanging="360"/>
      </w:pPr>
      <w:rPr>
        <w:rFonts w:ascii="Times New Roman" w:hAnsi="Times New Roman" w:hint="default"/>
      </w:rPr>
    </w:lvl>
    <w:lvl w:ilvl="6" w:tplc="515C97A6" w:tentative="1">
      <w:start w:val="1"/>
      <w:numFmt w:val="bullet"/>
      <w:lvlText w:val="•"/>
      <w:lvlJc w:val="left"/>
      <w:pPr>
        <w:tabs>
          <w:tab w:val="num" w:pos="5040"/>
        </w:tabs>
        <w:ind w:left="5040" w:hanging="360"/>
      </w:pPr>
      <w:rPr>
        <w:rFonts w:ascii="Times New Roman" w:hAnsi="Times New Roman" w:hint="default"/>
      </w:rPr>
    </w:lvl>
    <w:lvl w:ilvl="7" w:tplc="56069BE4" w:tentative="1">
      <w:start w:val="1"/>
      <w:numFmt w:val="bullet"/>
      <w:lvlText w:val="•"/>
      <w:lvlJc w:val="left"/>
      <w:pPr>
        <w:tabs>
          <w:tab w:val="num" w:pos="5760"/>
        </w:tabs>
        <w:ind w:left="5760" w:hanging="360"/>
      </w:pPr>
      <w:rPr>
        <w:rFonts w:ascii="Times New Roman" w:hAnsi="Times New Roman" w:hint="default"/>
      </w:rPr>
    </w:lvl>
    <w:lvl w:ilvl="8" w:tplc="E330425A" w:tentative="1">
      <w:start w:val="1"/>
      <w:numFmt w:val="bullet"/>
      <w:lvlText w:val="•"/>
      <w:lvlJc w:val="left"/>
      <w:pPr>
        <w:tabs>
          <w:tab w:val="num" w:pos="6480"/>
        </w:tabs>
        <w:ind w:left="6480" w:hanging="360"/>
      </w:pPr>
      <w:rPr>
        <w:rFonts w:ascii="Times New Roman" w:hAnsi="Times New Roman" w:hint="default"/>
      </w:rPr>
    </w:lvl>
  </w:abstractNum>
  <w:abstractNum w:abstractNumId="34" w15:restartNumberingAfterBreak="0">
    <w:nsid w:val="7A961010"/>
    <w:multiLevelType w:val="hybridMultilevel"/>
    <w:tmpl w:val="5F06D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895562"/>
    <w:multiLevelType w:val="hybridMultilevel"/>
    <w:tmpl w:val="BE88DE7E"/>
    <w:lvl w:ilvl="0" w:tplc="F0F0D2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67069170">
    <w:abstractNumId w:val="28"/>
  </w:num>
  <w:num w:numId="2" w16cid:durableId="451674569">
    <w:abstractNumId w:val="28"/>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72217712">
    <w:abstractNumId w:val="8"/>
  </w:num>
  <w:num w:numId="4" w16cid:durableId="553930744">
    <w:abstractNumId w:val="9"/>
  </w:num>
  <w:num w:numId="5" w16cid:durableId="582227761">
    <w:abstractNumId w:val="31"/>
  </w:num>
  <w:num w:numId="6" w16cid:durableId="1732461652">
    <w:abstractNumId w:val="10"/>
  </w:num>
  <w:num w:numId="7" w16cid:durableId="492382090">
    <w:abstractNumId w:val="19"/>
  </w:num>
  <w:num w:numId="8" w16cid:durableId="534273730">
    <w:abstractNumId w:val="2"/>
  </w:num>
  <w:num w:numId="9" w16cid:durableId="2043431457">
    <w:abstractNumId w:val="22"/>
  </w:num>
  <w:num w:numId="10" w16cid:durableId="592863357">
    <w:abstractNumId w:val="0"/>
  </w:num>
  <w:num w:numId="11" w16cid:durableId="1424691791">
    <w:abstractNumId w:val="35"/>
  </w:num>
  <w:num w:numId="12" w16cid:durableId="464741881">
    <w:abstractNumId w:val="26"/>
  </w:num>
  <w:num w:numId="13" w16cid:durableId="1190800204">
    <w:abstractNumId w:val="11"/>
  </w:num>
  <w:num w:numId="14" w16cid:durableId="908155614">
    <w:abstractNumId w:val="23"/>
  </w:num>
  <w:num w:numId="15" w16cid:durableId="1311327038">
    <w:abstractNumId w:val="17"/>
  </w:num>
  <w:num w:numId="16" w16cid:durableId="1736584690">
    <w:abstractNumId w:val="12"/>
  </w:num>
  <w:num w:numId="17" w16cid:durableId="620383512">
    <w:abstractNumId w:val="33"/>
  </w:num>
  <w:num w:numId="18" w16cid:durableId="1850244920">
    <w:abstractNumId w:val="4"/>
  </w:num>
  <w:num w:numId="19" w16cid:durableId="413016973">
    <w:abstractNumId w:val="34"/>
  </w:num>
  <w:num w:numId="20" w16cid:durableId="96367359">
    <w:abstractNumId w:val="3"/>
  </w:num>
  <w:num w:numId="21" w16cid:durableId="1632401656">
    <w:abstractNumId w:val="1"/>
  </w:num>
  <w:num w:numId="22" w16cid:durableId="201525045">
    <w:abstractNumId w:val="29"/>
  </w:num>
  <w:num w:numId="23" w16cid:durableId="512185672">
    <w:abstractNumId w:val="7"/>
  </w:num>
  <w:num w:numId="24" w16cid:durableId="1975330943">
    <w:abstractNumId w:val="15"/>
  </w:num>
  <w:num w:numId="25" w16cid:durableId="1353265020">
    <w:abstractNumId w:val="13"/>
  </w:num>
  <w:num w:numId="26" w16cid:durableId="1404640168">
    <w:abstractNumId w:val="27"/>
  </w:num>
  <w:num w:numId="27" w16cid:durableId="753478633">
    <w:abstractNumId w:val="32"/>
  </w:num>
  <w:num w:numId="28" w16cid:durableId="1163739075">
    <w:abstractNumId w:val="6"/>
  </w:num>
  <w:num w:numId="29" w16cid:durableId="1723820355">
    <w:abstractNumId w:val="16"/>
  </w:num>
  <w:num w:numId="30" w16cid:durableId="44915578">
    <w:abstractNumId w:val="14"/>
  </w:num>
  <w:num w:numId="31" w16cid:durableId="315493374">
    <w:abstractNumId w:val="24"/>
  </w:num>
  <w:num w:numId="32" w16cid:durableId="966813269">
    <w:abstractNumId w:val="18"/>
  </w:num>
  <w:num w:numId="33" w16cid:durableId="526218825">
    <w:abstractNumId w:val="21"/>
  </w:num>
  <w:num w:numId="34" w16cid:durableId="709840793">
    <w:abstractNumId w:val="5"/>
  </w:num>
  <w:num w:numId="35" w16cid:durableId="69666220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139108764">
    <w:abstractNumId w:val="30"/>
  </w:num>
  <w:num w:numId="37" w16cid:durableId="1543782048">
    <w:abstractNumId w:val="20"/>
  </w:num>
  <w:num w:numId="38" w16cid:durableId="792093133">
    <w:abstractNumId w:val="2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6AB"/>
    <w:rsid w:val="0000036D"/>
    <w:rsid w:val="000009E0"/>
    <w:rsid w:val="00000BBD"/>
    <w:rsid w:val="0000151D"/>
    <w:rsid w:val="00003671"/>
    <w:rsid w:val="000048AC"/>
    <w:rsid w:val="00004C08"/>
    <w:rsid w:val="0000758B"/>
    <w:rsid w:val="00010399"/>
    <w:rsid w:val="00010D16"/>
    <w:rsid w:val="00015BCA"/>
    <w:rsid w:val="0001706F"/>
    <w:rsid w:val="00020A7F"/>
    <w:rsid w:val="000244DE"/>
    <w:rsid w:val="00025C54"/>
    <w:rsid w:val="000261CD"/>
    <w:rsid w:val="00031A66"/>
    <w:rsid w:val="0003357F"/>
    <w:rsid w:val="00033725"/>
    <w:rsid w:val="00033925"/>
    <w:rsid w:val="00036023"/>
    <w:rsid w:val="00036615"/>
    <w:rsid w:val="00043C75"/>
    <w:rsid w:val="0004476A"/>
    <w:rsid w:val="000463FC"/>
    <w:rsid w:val="00047B1A"/>
    <w:rsid w:val="00047DB9"/>
    <w:rsid w:val="00051846"/>
    <w:rsid w:val="00051919"/>
    <w:rsid w:val="00051FD3"/>
    <w:rsid w:val="0005343E"/>
    <w:rsid w:val="000544F5"/>
    <w:rsid w:val="00057764"/>
    <w:rsid w:val="00060B74"/>
    <w:rsid w:val="00061AA3"/>
    <w:rsid w:val="00062CE3"/>
    <w:rsid w:val="000646A2"/>
    <w:rsid w:val="000719C7"/>
    <w:rsid w:val="00072B53"/>
    <w:rsid w:val="000746DB"/>
    <w:rsid w:val="000747F3"/>
    <w:rsid w:val="00075F34"/>
    <w:rsid w:val="0007681F"/>
    <w:rsid w:val="00076FE8"/>
    <w:rsid w:val="00077176"/>
    <w:rsid w:val="000831AD"/>
    <w:rsid w:val="000905D9"/>
    <w:rsid w:val="000915BC"/>
    <w:rsid w:val="00093577"/>
    <w:rsid w:val="00093E03"/>
    <w:rsid w:val="00096E74"/>
    <w:rsid w:val="000A0666"/>
    <w:rsid w:val="000A1C8E"/>
    <w:rsid w:val="000A3287"/>
    <w:rsid w:val="000A481D"/>
    <w:rsid w:val="000A4927"/>
    <w:rsid w:val="000A4E66"/>
    <w:rsid w:val="000A61F5"/>
    <w:rsid w:val="000B02AB"/>
    <w:rsid w:val="000B05CB"/>
    <w:rsid w:val="000B072F"/>
    <w:rsid w:val="000B143E"/>
    <w:rsid w:val="000B284E"/>
    <w:rsid w:val="000B3B5E"/>
    <w:rsid w:val="000B4411"/>
    <w:rsid w:val="000B4C85"/>
    <w:rsid w:val="000B50D2"/>
    <w:rsid w:val="000B547C"/>
    <w:rsid w:val="000B5E03"/>
    <w:rsid w:val="000C0CC9"/>
    <w:rsid w:val="000C315C"/>
    <w:rsid w:val="000C42D0"/>
    <w:rsid w:val="000C4C1C"/>
    <w:rsid w:val="000C6F70"/>
    <w:rsid w:val="000C7684"/>
    <w:rsid w:val="000C7E01"/>
    <w:rsid w:val="000D040E"/>
    <w:rsid w:val="000D08EE"/>
    <w:rsid w:val="000D1115"/>
    <w:rsid w:val="000D358A"/>
    <w:rsid w:val="000D36C2"/>
    <w:rsid w:val="000D378C"/>
    <w:rsid w:val="000D4E37"/>
    <w:rsid w:val="000D536A"/>
    <w:rsid w:val="000D701D"/>
    <w:rsid w:val="000E00E2"/>
    <w:rsid w:val="000E0BDE"/>
    <w:rsid w:val="000E1C96"/>
    <w:rsid w:val="000E37BF"/>
    <w:rsid w:val="000E6F0B"/>
    <w:rsid w:val="000E7899"/>
    <w:rsid w:val="000F06C0"/>
    <w:rsid w:val="000F4219"/>
    <w:rsid w:val="000F6D6F"/>
    <w:rsid w:val="000F7A97"/>
    <w:rsid w:val="000F7F62"/>
    <w:rsid w:val="00102079"/>
    <w:rsid w:val="00103328"/>
    <w:rsid w:val="00103529"/>
    <w:rsid w:val="00103A2B"/>
    <w:rsid w:val="00107649"/>
    <w:rsid w:val="001119E2"/>
    <w:rsid w:val="00114051"/>
    <w:rsid w:val="00115EE8"/>
    <w:rsid w:val="0012119E"/>
    <w:rsid w:val="00121D60"/>
    <w:rsid w:val="00122236"/>
    <w:rsid w:val="00122949"/>
    <w:rsid w:val="00123888"/>
    <w:rsid w:val="00126B4D"/>
    <w:rsid w:val="001279C1"/>
    <w:rsid w:val="00127F42"/>
    <w:rsid w:val="00133BA8"/>
    <w:rsid w:val="00136728"/>
    <w:rsid w:val="001369ED"/>
    <w:rsid w:val="00137104"/>
    <w:rsid w:val="001400C6"/>
    <w:rsid w:val="001415B6"/>
    <w:rsid w:val="00142092"/>
    <w:rsid w:val="00143AEF"/>
    <w:rsid w:val="00143BED"/>
    <w:rsid w:val="00144657"/>
    <w:rsid w:val="00144E40"/>
    <w:rsid w:val="001458EB"/>
    <w:rsid w:val="0014592D"/>
    <w:rsid w:val="00145E51"/>
    <w:rsid w:val="0014793C"/>
    <w:rsid w:val="00150B09"/>
    <w:rsid w:val="0016310A"/>
    <w:rsid w:val="0016310C"/>
    <w:rsid w:val="0016374C"/>
    <w:rsid w:val="001645EE"/>
    <w:rsid w:val="00164C88"/>
    <w:rsid w:val="001671F3"/>
    <w:rsid w:val="00167D0F"/>
    <w:rsid w:val="00170566"/>
    <w:rsid w:val="00172E61"/>
    <w:rsid w:val="001740E9"/>
    <w:rsid w:val="0017425C"/>
    <w:rsid w:val="00175DF4"/>
    <w:rsid w:val="00175EA1"/>
    <w:rsid w:val="00175EA8"/>
    <w:rsid w:val="001767F5"/>
    <w:rsid w:val="00176FAB"/>
    <w:rsid w:val="001805A1"/>
    <w:rsid w:val="00180871"/>
    <w:rsid w:val="001809C4"/>
    <w:rsid w:val="001818C6"/>
    <w:rsid w:val="00184F30"/>
    <w:rsid w:val="001857C7"/>
    <w:rsid w:val="00187820"/>
    <w:rsid w:val="00192DC2"/>
    <w:rsid w:val="00193728"/>
    <w:rsid w:val="00196346"/>
    <w:rsid w:val="001970A3"/>
    <w:rsid w:val="0019711F"/>
    <w:rsid w:val="00197D4D"/>
    <w:rsid w:val="001A0175"/>
    <w:rsid w:val="001A05A3"/>
    <w:rsid w:val="001A17C5"/>
    <w:rsid w:val="001A2915"/>
    <w:rsid w:val="001A3419"/>
    <w:rsid w:val="001A3E8E"/>
    <w:rsid w:val="001A4231"/>
    <w:rsid w:val="001A477A"/>
    <w:rsid w:val="001A4D33"/>
    <w:rsid w:val="001A582A"/>
    <w:rsid w:val="001A5A41"/>
    <w:rsid w:val="001A5BF0"/>
    <w:rsid w:val="001A6663"/>
    <w:rsid w:val="001B3039"/>
    <w:rsid w:val="001B62AA"/>
    <w:rsid w:val="001B6998"/>
    <w:rsid w:val="001B792C"/>
    <w:rsid w:val="001C052D"/>
    <w:rsid w:val="001C0C45"/>
    <w:rsid w:val="001C12AF"/>
    <w:rsid w:val="001C2CB8"/>
    <w:rsid w:val="001C453C"/>
    <w:rsid w:val="001C53BD"/>
    <w:rsid w:val="001C7579"/>
    <w:rsid w:val="001D3C56"/>
    <w:rsid w:val="001D3D99"/>
    <w:rsid w:val="001D44DF"/>
    <w:rsid w:val="001D567C"/>
    <w:rsid w:val="001E145B"/>
    <w:rsid w:val="001E2D2F"/>
    <w:rsid w:val="001E2E40"/>
    <w:rsid w:val="001E3169"/>
    <w:rsid w:val="001E5A9B"/>
    <w:rsid w:val="001E6A1D"/>
    <w:rsid w:val="001E7A0C"/>
    <w:rsid w:val="001F1202"/>
    <w:rsid w:val="001F15E6"/>
    <w:rsid w:val="001F2FDF"/>
    <w:rsid w:val="001F5629"/>
    <w:rsid w:val="001F7A72"/>
    <w:rsid w:val="0020203D"/>
    <w:rsid w:val="00202102"/>
    <w:rsid w:val="00203876"/>
    <w:rsid w:val="00204A29"/>
    <w:rsid w:val="0020567E"/>
    <w:rsid w:val="00205C5E"/>
    <w:rsid w:val="00206C15"/>
    <w:rsid w:val="00207C89"/>
    <w:rsid w:val="00207FEB"/>
    <w:rsid w:val="00212470"/>
    <w:rsid w:val="00212F9F"/>
    <w:rsid w:val="002132AC"/>
    <w:rsid w:val="00213DC3"/>
    <w:rsid w:val="002162AD"/>
    <w:rsid w:val="00216B47"/>
    <w:rsid w:val="002209F2"/>
    <w:rsid w:val="00224803"/>
    <w:rsid w:val="002258B1"/>
    <w:rsid w:val="0022640D"/>
    <w:rsid w:val="002272C9"/>
    <w:rsid w:val="00227E78"/>
    <w:rsid w:val="002302CC"/>
    <w:rsid w:val="00230821"/>
    <w:rsid w:val="00232477"/>
    <w:rsid w:val="00232D38"/>
    <w:rsid w:val="00236583"/>
    <w:rsid w:val="0024052E"/>
    <w:rsid w:val="00240C40"/>
    <w:rsid w:val="00241451"/>
    <w:rsid w:val="00241792"/>
    <w:rsid w:val="00242AFB"/>
    <w:rsid w:val="00243B0E"/>
    <w:rsid w:val="00244134"/>
    <w:rsid w:val="00244510"/>
    <w:rsid w:val="00245964"/>
    <w:rsid w:val="00245A35"/>
    <w:rsid w:val="00251EAD"/>
    <w:rsid w:val="00255D60"/>
    <w:rsid w:val="002615B6"/>
    <w:rsid w:val="0026182B"/>
    <w:rsid w:val="002634A6"/>
    <w:rsid w:val="00263A16"/>
    <w:rsid w:val="00266087"/>
    <w:rsid w:val="00267C46"/>
    <w:rsid w:val="00271767"/>
    <w:rsid w:val="00271D5D"/>
    <w:rsid w:val="00274E9F"/>
    <w:rsid w:val="00275205"/>
    <w:rsid w:val="002752A5"/>
    <w:rsid w:val="0027664F"/>
    <w:rsid w:val="00276BA6"/>
    <w:rsid w:val="00276CD5"/>
    <w:rsid w:val="00280632"/>
    <w:rsid w:val="00281726"/>
    <w:rsid w:val="00281B6D"/>
    <w:rsid w:val="0028333E"/>
    <w:rsid w:val="0028414C"/>
    <w:rsid w:val="00284AEC"/>
    <w:rsid w:val="00284CC5"/>
    <w:rsid w:val="00285365"/>
    <w:rsid w:val="0028628F"/>
    <w:rsid w:val="00286A56"/>
    <w:rsid w:val="00291029"/>
    <w:rsid w:val="00291492"/>
    <w:rsid w:val="00291CBD"/>
    <w:rsid w:val="00292071"/>
    <w:rsid w:val="002924D8"/>
    <w:rsid w:val="00297331"/>
    <w:rsid w:val="00297857"/>
    <w:rsid w:val="00297B36"/>
    <w:rsid w:val="002A0884"/>
    <w:rsid w:val="002A111A"/>
    <w:rsid w:val="002A151D"/>
    <w:rsid w:val="002A2285"/>
    <w:rsid w:val="002A355E"/>
    <w:rsid w:val="002A4851"/>
    <w:rsid w:val="002A4AF3"/>
    <w:rsid w:val="002A5C6A"/>
    <w:rsid w:val="002A7CC6"/>
    <w:rsid w:val="002A7F69"/>
    <w:rsid w:val="002B0583"/>
    <w:rsid w:val="002B229B"/>
    <w:rsid w:val="002B27DE"/>
    <w:rsid w:val="002B28CF"/>
    <w:rsid w:val="002C5B87"/>
    <w:rsid w:val="002C66C9"/>
    <w:rsid w:val="002D0BC1"/>
    <w:rsid w:val="002D117F"/>
    <w:rsid w:val="002D302C"/>
    <w:rsid w:val="002D3D3F"/>
    <w:rsid w:val="002D4889"/>
    <w:rsid w:val="002D519C"/>
    <w:rsid w:val="002D633D"/>
    <w:rsid w:val="002E0E9E"/>
    <w:rsid w:val="002E0EAC"/>
    <w:rsid w:val="002E2257"/>
    <w:rsid w:val="002E29BC"/>
    <w:rsid w:val="002E2B1D"/>
    <w:rsid w:val="002E4E33"/>
    <w:rsid w:val="002E5EC3"/>
    <w:rsid w:val="002E627C"/>
    <w:rsid w:val="002E6515"/>
    <w:rsid w:val="002E6B11"/>
    <w:rsid w:val="002E726C"/>
    <w:rsid w:val="002E7CF6"/>
    <w:rsid w:val="002F16AB"/>
    <w:rsid w:val="002F2410"/>
    <w:rsid w:val="002F2FB1"/>
    <w:rsid w:val="002F3062"/>
    <w:rsid w:val="002F3B90"/>
    <w:rsid w:val="002F50D3"/>
    <w:rsid w:val="002F57A5"/>
    <w:rsid w:val="0030115D"/>
    <w:rsid w:val="003014F5"/>
    <w:rsid w:val="003028A2"/>
    <w:rsid w:val="0030389F"/>
    <w:rsid w:val="00305012"/>
    <w:rsid w:val="00306164"/>
    <w:rsid w:val="00306C5A"/>
    <w:rsid w:val="00313B14"/>
    <w:rsid w:val="00314684"/>
    <w:rsid w:val="00314CEE"/>
    <w:rsid w:val="00315746"/>
    <w:rsid w:val="003177D3"/>
    <w:rsid w:val="00317B93"/>
    <w:rsid w:val="00317DF1"/>
    <w:rsid w:val="00322D80"/>
    <w:rsid w:val="003234EE"/>
    <w:rsid w:val="0032509F"/>
    <w:rsid w:val="0032583E"/>
    <w:rsid w:val="003321A6"/>
    <w:rsid w:val="00333718"/>
    <w:rsid w:val="003346E8"/>
    <w:rsid w:val="003348E0"/>
    <w:rsid w:val="00335D11"/>
    <w:rsid w:val="00335FCA"/>
    <w:rsid w:val="00336551"/>
    <w:rsid w:val="00340D32"/>
    <w:rsid w:val="00341741"/>
    <w:rsid w:val="00342291"/>
    <w:rsid w:val="00343749"/>
    <w:rsid w:val="003463DA"/>
    <w:rsid w:val="003476FB"/>
    <w:rsid w:val="00352040"/>
    <w:rsid w:val="003542C5"/>
    <w:rsid w:val="0035434A"/>
    <w:rsid w:val="0035553F"/>
    <w:rsid w:val="003556C2"/>
    <w:rsid w:val="00360F1E"/>
    <w:rsid w:val="00364C02"/>
    <w:rsid w:val="0036538A"/>
    <w:rsid w:val="00365936"/>
    <w:rsid w:val="00370433"/>
    <w:rsid w:val="00371312"/>
    <w:rsid w:val="00372A19"/>
    <w:rsid w:val="003745FA"/>
    <w:rsid w:val="00374B0B"/>
    <w:rsid w:val="00375648"/>
    <w:rsid w:val="00377D7B"/>
    <w:rsid w:val="00380379"/>
    <w:rsid w:val="003806AA"/>
    <w:rsid w:val="003813DD"/>
    <w:rsid w:val="0038267D"/>
    <w:rsid w:val="00382F8B"/>
    <w:rsid w:val="003859D3"/>
    <w:rsid w:val="003864D5"/>
    <w:rsid w:val="003866FE"/>
    <w:rsid w:val="0038692F"/>
    <w:rsid w:val="00387572"/>
    <w:rsid w:val="00387D34"/>
    <w:rsid w:val="003904A8"/>
    <w:rsid w:val="003929B3"/>
    <w:rsid w:val="00395683"/>
    <w:rsid w:val="003969C8"/>
    <w:rsid w:val="003A0085"/>
    <w:rsid w:val="003A10BB"/>
    <w:rsid w:val="003A30B7"/>
    <w:rsid w:val="003A48DC"/>
    <w:rsid w:val="003A534F"/>
    <w:rsid w:val="003A7AF5"/>
    <w:rsid w:val="003B2EC9"/>
    <w:rsid w:val="003B2FED"/>
    <w:rsid w:val="003B3FFF"/>
    <w:rsid w:val="003B4918"/>
    <w:rsid w:val="003B4F83"/>
    <w:rsid w:val="003B5EEF"/>
    <w:rsid w:val="003C1D4B"/>
    <w:rsid w:val="003C1E47"/>
    <w:rsid w:val="003C21E7"/>
    <w:rsid w:val="003C30B8"/>
    <w:rsid w:val="003C38AA"/>
    <w:rsid w:val="003C7858"/>
    <w:rsid w:val="003D042A"/>
    <w:rsid w:val="003D08D0"/>
    <w:rsid w:val="003D0AD2"/>
    <w:rsid w:val="003D176E"/>
    <w:rsid w:val="003D3C43"/>
    <w:rsid w:val="003D57BC"/>
    <w:rsid w:val="003E0E2D"/>
    <w:rsid w:val="003E2AF6"/>
    <w:rsid w:val="003F0D37"/>
    <w:rsid w:val="003F239A"/>
    <w:rsid w:val="003F4161"/>
    <w:rsid w:val="003F44E8"/>
    <w:rsid w:val="003F51EA"/>
    <w:rsid w:val="003F6BC5"/>
    <w:rsid w:val="003F7AA6"/>
    <w:rsid w:val="00400EE6"/>
    <w:rsid w:val="004019F3"/>
    <w:rsid w:val="0040257C"/>
    <w:rsid w:val="00402BB4"/>
    <w:rsid w:val="00402BE3"/>
    <w:rsid w:val="00402FA9"/>
    <w:rsid w:val="00404555"/>
    <w:rsid w:val="00405FFD"/>
    <w:rsid w:val="00406EE8"/>
    <w:rsid w:val="0040784C"/>
    <w:rsid w:val="00407FCA"/>
    <w:rsid w:val="0041025D"/>
    <w:rsid w:val="00410C9E"/>
    <w:rsid w:val="0041103E"/>
    <w:rsid w:val="004130E3"/>
    <w:rsid w:val="00413591"/>
    <w:rsid w:val="004144EA"/>
    <w:rsid w:val="004211D6"/>
    <w:rsid w:val="0042138D"/>
    <w:rsid w:val="00421904"/>
    <w:rsid w:val="0042628C"/>
    <w:rsid w:val="0042685E"/>
    <w:rsid w:val="00426F91"/>
    <w:rsid w:val="0043264C"/>
    <w:rsid w:val="00432DDA"/>
    <w:rsid w:val="0043472B"/>
    <w:rsid w:val="004357E6"/>
    <w:rsid w:val="004414AC"/>
    <w:rsid w:val="00443B60"/>
    <w:rsid w:val="00444A21"/>
    <w:rsid w:val="00445A66"/>
    <w:rsid w:val="00446F8A"/>
    <w:rsid w:val="00447F74"/>
    <w:rsid w:val="00460357"/>
    <w:rsid w:val="00461FB9"/>
    <w:rsid w:val="004625EA"/>
    <w:rsid w:val="004630AA"/>
    <w:rsid w:val="00463D77"/>
    <w:rsid w:val="004708B1"/>
    <w:rsid w:val="00470D08"/>
    <w:rsid w:val="004717A0"/>
    <w:rsid w:val="00472CB3"/>
    <w:rsid w:val="00472F08"/>
    <w:rsid w:val="004745DA"/>
    <w:rsid w:val="00474B35"/>
    <w:rsid w:val="004758C8"/>
    <w:rsid w:val="004801FA"/>
    <w:rsid w:val="00481571"/>
    <w:rsid w:val="004819BE"/>
    <w:rsid w:val="00481D1A"/>
    <w:rsid w:val="00482C5D"/>
    <w:rsid w:val="0048430D"/>
    <w:rsid w:val="004843DB"/>
    <w:rsid w:val="00484AA9"/>
    <w:rsid w:val="00490CEB"/>
    <w:rsid w:val="00491D8A"/>
    <w:rsid w:val="00493225"/>
    <w:rsid w:val="004942E4"/>
    <w:rsid w:val="00494832"/>
    <w:rsid w:val="004951A9"/>
    <w:rsid w:val="004969A6"/>
    <w:rsid w:val="004969EF"/>
    <w:rsid w:val="004976EF"/>
    <w:rsid w:val="00497D43"/>
    <w:rsid w:val="004A14D6"/>
    <w:rsid w:val="004A26D2"/>
    <w:rsid w:val="004A3615"/>
    <w:rsid w:val="004A649D"/>
    <w:rsid w:val="004B1199"/>
    <w:rsid w:val="004B20FD"/>
    <w:rsid w:val="004B22F9"/>
    <w:rsid w:val="004B3314"/>
    <w:rsid w:val="004B3B67"/>
    <w:rsid w:val="004B5032"/>
    <w:rsid w:val="004B61B7"/>
    <w:rsid w:val="004B63CA"/>
    <w:rsid w:val="004B6B36"/>
    <w:rsid w:val="004C0D40"/>
    <w:rsid w:val="004C11A3"/>
    <w:rsid w:val="004D06ED"/>
    <w:rsid w:val="004D1B3E"/>
    <w:rsid w:val="004D1D2D"/>
    <w:rsid w:val="004D3DD0"/>
    <w:rsid w:val="004D3F59"/>
    <w:rsid w:val="004D3F66"/>
    <w:rsid w:val="004D4D5A"/>
    <w:rsid w:val="004D5B07"/>
    <w:rsid w:val="004D70E8"/>
    <w:rsid w:val="004D72F4"/>
    <w:rsid w:val="004E1B3D"/>
    <w:rsid w:val="004E4168"/>
    <w:rsid w:val="004E43C9"/>
    <w:rsid w:val="004E4747"/>
    <w:rsid w:val="004E50F6"/>
    <w:rsid w:val="004E523E"/>
    <w:rsid w:val="004E5E87"/>
    <w:rsid w:val="004E6AC0"/>
    <w:rsid w:val="004E6CFD"/>
    <w:rsid w:val="004E7786"/>
    <w:rsid w:val="004F354F"/>
    <w:rsid w:val="004F62DC"/>
    <w:rsid w:val="004F637A"/>
    <w:rsid w:val="00501333"/>
    <w:rsid w:val="00501B7D"/>
    <w:rsid w:val="005033FF"/>
    <w:rsid w:val="0050726C"/>
    <w:rsid w:val="00507AAD"/>
    <w:rsid w:val="0051057B"/>
    <w:rsid w:val="00510C38"/>
    <w:rsid w:val="00511799"/>
    <w:rsid w:val="00511E23"/>
    <w:rsid w:val="00511FB3"/>
    <w:rsid w:val="005154F7"/>
    <w:rsid w:val="00516710"/>
    <w:rsid w:val="00516941"/>
    <w:rsid w:val="00516E14"/>
    <w:rsid w:val="0051780B"/>
    <w:rsid w:val="00520980"/>
    <w:rsid w:val="0052118C"/>
    <w:rsid w:val="00522147"/>
    <w:rsid w:val="005242C2"/>
    <w:rsid w:val="005271A6"/>
    <w:rsid w:val="00531984"/>
    <w:rsid w:val="00531D4F"/>
    <w:rsid w:val="00532056"/>
    <w:rsid w:val="00532118"/>
    <w:rsid w:val="005325AC"/>
    <w:rsid w:val="005360FF"/>
    <w:rsid w:val="005366BE"/>
    <w:rsid w:val="0054107A"/>
    <w:rsid w:val="00541360"/>
    <w:rsid w:val="0054239D"/>
    <w:rsid w:val="00543D2C"/>
    <w:rsid w:val="0054509A"/>
    <w:rsid w:val="0054648A"/>
    <w:rsid w:val="005477A3"/>
    <w:rsid w:val="00550A87"/>
    <w:rsid w:val="0055139D"/>
    <w:rsid w:val="005514EF"/>
    <w:rsid w:val="00556506"/>
    <w:rsid w:val="00563341"/>
    <w:rsid w:val="005643A3"/>
    <w:rsid w:val="0056706B"/>
    <w:rsid w:val="00567586"/>
    <w:rsid w:val="0057059C"/>
    <w:rsid w:val="0057199E"/>
    <w:rsid w:val="00572B1C"/>
    <w:rsid w:val="00573C66"/>
    <w:rsid w:val="00575823"/>
    <w:rsid w:val="00576C53"/>
    <w:rsid w:val="00583601"/>
    <w:rsid w:val="00584230"/>
    <w:rsid w:val="00586A45"/>
    <w:rsid w:val="00591659"/>
    <w:rsid w:val="00592B3D"/>
    <w:rsid w:val="0059349A"/>
    <w:rsid w:val="00594D36"/>
    <w:rsid w:val="0059642E"/>
    <w:rsid w:val="005969F6"/>
    <w:rsid w:val="00596BA6"/>
    <w:rsid w:val="00596F8F"/>
    <w:rsid w:val="005A059B"/>
    <w:rsid w:val="005A1AEB"/>
    <w:rsid w:val="005A2AE4"/>
    <w:rsid w:val="005A4258"/>
    <w:rsid w:val="005A5410"/>
    <w:rsid w:val="005A64AF"/>
    <w:rsid w:val="005A7D71"/>
    <w:rsid w:val="005B0F31"/>
    <w:rsid w:val="005B16D6"/>
    <w:rsid w:val="005B214A"/>
    <w:rsid w:val="005B2DAB"/>
    <w:rsid w:val="005B2E56"/>
    <w:rsid w:val="005B35D3"/>
    <w:rsid w:val="005B4895"/>
    <w:rsid w:val="005B610D"/>
    <w:rsid w:val="005C23E0"/>
    <w:rsid w:val="005C3928"/>
    <w:rsid w:val="005C4F84"/>
    <w:rsid w:val="005C516D"/>
    <w:rsid w:val="005C757D"/>
    <w:rsid w:val="005C7F1F"/>
    <w:rsid w:val="005D0D8D"/>
    <w:rsid w:val="005D1713"/>
    <w:rsid w:val="005D2A6A"/>
    <w:rsid w:val="005D4233"/>
    <w:rsid w:val="005D4502"/>
    <w:rsid w:val="005D5264"/>
    <w:rsid w:val="005D6BB9"/>
    <w:rsid w:val="005E24DE"/>
    <w:rsid w:val="005E2B6E"/>
    <w:rsid w:val="005E334D"/>
    <w:rsid w:val="005E4090"/>
    <w:rsid w:val="005E649D"/>
    <w:rsid w:val="005E7C30"/>
    <w:rsid w:val="005F03E3"/>
    <w:rsid w:val="005F1816"/>
    <w:rsid w:val="005F2C47"/>
    <w:rsid w:val="005F4D72"/>
    <w:rsid w:val="005F6323"/>
    <w:rsid w:val="005F6918"/>
    <w:rsid w:val="005F6D19"/>
    <w:rsid w:val="0060280B"/>
    <w:rsid w:val="00603D6C"/>
    <w:rsid w:val="00604E26"/>
    <w:rsid w:val="0060549A"/>
    <w:rsid w:val="00605EDB"/>
    <w:rsid w:val="00607EFB"/>
    <w:rsid w:val="00610696"/>
    <w:rsid w:val="00611A81"/>
    <w:rsid w:val="006176C9"/>
    <w:rsid w:val="00620AFD"/>
    <w:rsid w:val="00621280"/>
    <w:rsid w:val="006229EB"/>
    <w:rsid w:val="00626092"/>
    <w:rsid w:val="00626542"/>
    <w:rsid w:val="00627764"/>
    <w:rsid w:val="00627E73"/>
    <w:rsid w:val="00631FE7"/>
    <w:rsid w:val="00632354"/>
    <w:rsid w:val="006360BA"/>
    <w:rsid w:val="006361D5"/>
    <w:rsid w:val="0063763A"/>
    <w:rsid w:val="00640BBF"/>
    <w:rsid w:val="00642271"/>
    <w:rsid w:val="006425B9"/>
    <w:rsid w:val="0064772E"/>
    <w:rsid w:val="00647865"/>
    <w:rsid w:val="00650321"/>
    <w:rsid w:val="00650E43"/>
    <w:rsid w:val="00651E35"/>
    <w:rsid w:val="00655664"/>
    <w:rsid w:val="00657453"/>
    <w:rsid w:val="0065793A"/>
    <w:rsid w:val="00661948"/>
    <w:rsid w:val="00661E48"/>
    <w:rsid w:val="006638C8"/>
    <w:rsid w:val="00665B7A"/>
    <w:rsid w:val="00667518"/>
    <w:rsid w:val="0067033D"/>
    <w:rsid w:val="006728D9"/>
    <w:rsid w:val="0067335B"/>
    <w:rsid w:val="00674921"/>
    <w:rsid w:val="00676320"/>
    <w:rsid w:val="006765FC"/>
    <w:rsid w:val="00676636"/>
    <w:rsid w:val="00677C72"/>
    <w:rsid w:val="00680284"/>
    <w:rsid w:val="006802D2"/>
    <w:rsid w:val="006873C1"/>
    <w:rsid w:val="006907CA"/>
    <w:rsid w:val="00693FD2"/>
    <w:rsid w:val="006947F5"/>
    <w:rsid w:val="00694D9C"/>
    <w:rsid w:val="00695322"/>
    <w:rsid w:val="0069634F"/>
    <w:rsid w:val="00696D02"/>
    <w:rsid w:val="006A02B7"/>
    <w:rsid w:val="006A3572"/>
    <w:rsid w:val="006A3A61"/>
    <w:rsid w:val="006A3E73"/>
    <w:rsid w:val="006A41DA"/>
    <w:rsid w:val="006A4F6A"/>
    <w:rsid w:val="006A4FB8"/>
    <w:rsid w:val="006A757D"/>
    <w:rsid w:val="006A77AE"/>
    <w:rsid w:val="006B2D49"/>
    <w:rsid w:val="006B459A"/>
    <w:rsid w:val="006B5C7F"/>
    <w:rsid w:val="006B6F43"/>
    <w:rsid w:val="006B7AC5"/>
    <w:rsid w:val="006C220A"/>
    <w:rsid w:val="006C47D4"/>
    <w:rsid w:val="006C48BE"/>
    <w:rsid w:val="006C6A2F"/>
    <w:rsid w:val="006C6E9E"/>
    <w:rsid w:val="006D0C11"/>
    <w:rsid w:val="006D2793"/>
    <w:rsid w:val="006D5990"/>
    <w:rsid w:val="006D5C78"/>
    <w:rsid w:val="006D6B57"/>
    <w:rsid w:val="006E0FD0"/>
    <w:rsid w:val="006E5B0D"/>
    <w:rsid w:val="006E63B7"/>
    <w:rsid w:val="006E6FDD"/>
    <w:rsid w:val="006F036F"/>
    <w:rsid w:val="006F29C3"/>
    <w:rsid w:val="006F33E6"/>
    <w:rsid w:val="006F4C61"/>
    <w:rsid w:val="006F4CAE"/>
    <w:rsid w:val="006F4CC2"/>
    <w:rsid w:val="006F6D50"/>
    <w:rsid w:val="00702989"/>
    <w:rsid w:val="00703CA2"/>
    <w:rsid w:val="00705C68"/>
    <w:rsid w:val="00707AE4"/>
    <w:rsid w:val="0071121E"/>
    <w:rsid w:val="00711DAB"/>
    <w:rsid w:val="00713C5E"/>
    <w:rsid w:val="00715828"/>
    <w:rsid w:val="00716D0E"/>
    <w:rsid w:val="00717C83"/>
    <w:rsid w:val="007225E8"/>
    <w:rsid w:val="0072328B"/>
    <w:rsid w:val="00723457"/>
    <w:rsid w:val="00724BAC"/>
    <w:rsid w:val="0072529E"/>
    <w:rsid w:val="00726D72"/>
    <w:rsid w:val="007304E4"/>
    <w:rsid w:val="0073064A"/>
    <w:rsid w:val="00731FCB"/>
    <w:rsid w:val="00733B78"/>
    <w:rsid w:val="007358D6"/>
    <w:rsid w:val="00737409"/>
    <w:rsid w:val="007378BE"/>
    <w:rsid w:val="00737C51"/>
    <w:rsid w:val="00737FBD"/>
    <w:rsid w:val="007418A0"/>
    <w:rsid w:val="00742142"/>
    <w:rsid w:val="007425C8"/>
    <w:rsid w:val="00743934"/>
    <w:rsid w:val="00745326"/>
    <w:rsid w:val="00746585"/>
    <w:rsid w:val="00750040"/>
    <w:rsid w:val="007514DF"/>
    <w:rsid w:val="0075372C"/>
    <w:rsid w:val="00753FD9"/>
    <w:rsid w:val="00754DF9"/>
    <w:rsid w:val="0075621A"/>
    <w:rsid w:val="007569F6"/>
    <w:rsid w:val="00756BA5"/>
    <w:rsid w:val="007576F0"/>
    <w:rsid w:val="007610AB"/>
    <w:rsid w:val="00761B0E"/>
    <w:rsid w:val="00762AF3"/>
    <w:rsid w:val="0076351A"/>
    <w:rsid w:val="00763B58"/>
    <w:rsid w:val="00765DB0"/>
    <w:rsid w:val="007762DC"/>
    <w:rsid w:val="007778D6"/>
    <w:rsid w:val="007814E6"/>
    <w:rsid w:val="00781D10"/>
    <w:rsid w:val="00784623"/>
    <w:rsid w:val="007852C8"/>
    <w:rsid w:val="007864FB"/>
    <w:rsid w:val="00787837"/>
    <w:rsid w:val="00787F84"/>
    <w:rsid w:val="00791FFA"/>
    <w:rsid w:val="00795367"/>
    <w:rsid w:val="00795BC1"/>
    <w:rsid w:val="00796276"/>
    <w:rsid w:val="00796E72"/>
    <w:rsid w:val="007A3100"/>
    <w:rsid w:val="007A4705"/>
    <w:rsid w:val="007A4AEC"/>
    <w:rsid w:val="007B1312"/>
    <w:rsid w:val="007B1526"/>
    <w:rsid w:val="007B178B"/>
    <w:rsid w:val="007B6564"/>
    <w:rsid w:val="007B6C48"/>
    <w:rsid w:val="007B7CAA"/>
    <w:rsid w:val="007C2A25"/>
    <w:rsid w:val="007C5BA0"/>
    <w:rsid w:val="007C7E7D"/>
    <w:rsid w:val="007D04F0"/>
    <w:rsid w:val="007D1A8B"/>
    <w:rsid w:val="007D1B60"/>
    <w:rsid w:val="007D2771"/>
    <w:rsid w:val="007D4330"/>
    <w:rsid w:val="007D5077"/>
    <w:rsid w:val="007D6914"/>
    <w:rsid w:val="007D73A3"/>
    <w:rsid w:val="007D7A16"/>
    <w:rsid w:val="007D7A85"/>
    <w:rsid w:val="007E1136"/>
    <w:rsid w:val="007E1BCB"/>
    <w:rsid w:val="007E322D"/>
    <w:rsid w:val="007E6B3B"/>
    <w:rsid w:val="007E70AD"/>
    <w:rsid w:val="007E725A"/>
    <w:rsid w:val="007E7412"/>
    <w:rsid w:val="007E7678"/>
    <w:rsid w:val="007F3ADF"/>
    <w:rsid w:val="007F4902"/>
    <w:rsid w:val="007F4C46"/>
    <w:rsid w:val="00803BE0"/>
    <w:rsid w:val="00806882"/>
    <w:rsid w:val="00807E60"/>
    <w:rsid w:val="008112DC"/>
    <w:rsid w:val="0081252D"/>
    <w:rsid w:val="00812B99"/>
    <w:rsid w:val="008136F1"/>
    <w:rsid w:val="0081440E"/>
    <w:rsid w:val="00815892"/>
    <w:rsid w:val="00817280"/>
    <w:rsid w:val="00820168"/>
    <w:rsid w:val="0082241A"/>
    <w:rsid w:val="008240CD"/>
    <w:rsid w:val="00824230"/>
    <w:rsid w:val="008243DA"/>
    <w:rsid w:val="00826637"/>
    <w:rsid w:val="00827FEA"/>
    <w:rsid w:val="00831A0F"/>
    <w:rsid w:val="00832E08"/>
    <w:rsid w:val="008449A7"/>
    <w:rsid w:val="008528CF"/>
    <w:rsid w:val="008547A6"/>
    <w:rsid w:val="00855C00"/>
    <w:rsid w:val="008560D0"/>
    <w:rsid w:val="00856C57"/>
    <w:rsid w:val="00860D84"/>
    <w:rsid w:val="00861E13"/>
    <w:rsid w:val="00861F70"/>
    <w:rsid w:val="0086420F"/>
    <w:rsid w:val="00865336"/>
    <w:rsid w:val="00867701"/>
    <w:rsid w:val="00870BA3"/>
    <w:rsid w:val="0087145A"/>
    <w:rsid w:val="00871898"/>
    <w:rsid w:val="00872240"/>
    <w:rsid w:val="008730C3"/>
    <w:rsid w:val="00874B5E"/>
    <w:rsid w:val="008816BC"/>
    <w:rsid w:val="0088189F"/>
    <w:rsid w:val="00882A44"/>
    <w:rsid w:val="00882A97"/>
    <w:rsid w:val="0088466E"/>
    <w:rsid w:val="008851C5"/>
    <w:rsid w:val="00885631"/>
    <w:rsid w:val="00886E5B"/>
    <w:rsid w:val="00887020"/>
    <w:rsid w:val="00887E4B"/>
    <w:rsid w:val="00890382"/>
    <w:rsid w:val="008908E2"/>
    <w:rsid w:val="008914C8"/>
    <w:rsid w:val="00892783"/>
    <w:rsid w:val="0089512C"/>
    <w:rsid w:val="00895BD0"/>
    <w:rsid w:val="00896BF2"/>
    <w:rsid w:val="008A18C1"/>
    <w:rsid w:val="008A20F3"/>
    <w:rsid w:val="008A23D6"/>
    <w:rsid w:val="008A2A8B"/>
    <w:rsid w:val="008A435A"/>
    <w:rsid w:val="008A6846"/>
    <w:rsid w:val="008A7348"/>
    <w:rsid w:val="008A786A"/>
    <w:rsid w:val="008B1673"/>
    <w:rsid w:val="008B558D"/>
    <w:rsid w:val="008B6D13"/>
    <w:rsid w:val="008C04BF"/>
    <w:rsid w:val="008C285B"/>
    <w:rsid w:val="008C4039"/>
    <w:rsid w:val="008C4B28"/>
    <w:rsid w:val="008C54FB"/>
    <w:rsid w:val="008C7592"/>
    <w:rsid w:val="008D14B1"/>
    <w:rsid w:val="008D21F8"/>
    <w:rsid w:val="008D2539"/>
    <w:rsid w:val="008D30FA"/>
    <w:rsid w:val="008D5E7C"/>
    <w:rsid w:val="008D6042"/>
    <w:rsid w:val="008D6420"/>
    <w:rsid w:val="008D6624"/>
    <w:rsid w:val="008D727C"/>
    <w:rsid w:val="008D72DE"/>
    <w:rsid w:val="008E04B7"/>
    <w:rsid w:val="008E09A3"/>
    <w:rsid w:val="008E15CC"/>
    <w:rsid w:val="008E161E"/>
    <w:rsid w:val="008E28CB"/>
    <w:rsid w:val="008E3F30"/>
    <w:rsid w:val="008E5383"/>
    <w:rsid w:val="008E5B1E"/>
    <w:rsid w:val="008F0588"/>
    <w:rsid w:val="008F0F25"/>
    <w:rsid w:val="008F0F68"/>
    <w:rsid w:val="008F119B"/>
    <w:rsid w:val="008F53FE"/>
    <w:rsid w:val="008F5702"/>
    <w:rsid w:val="008F5999"/>
    <w:rsid w:val="008F640B"/>
    <w:rsid w:val="008F6937"/>
    <w:rsid w:val="00900F1D"/>
    <w:rsid w:val="00901529"/>
    <w:rsid w:val="0090169A"/>
    <w:rsid w:val="00901A36"/>
    <w:rsid w:val="00901FDE"/>
    <w:rsid w:val="009027B6"/>
    <w:rsid w:val="00902C3E"/>
    <w:rsid w:val="009065D7"/>
    <w:rsid w:val="009068FC"/>
    <w:rsid w:val="009078C6"/>
    <w:rsid w:val="009112DB"/>
    <w:rsid w:val="00912EE7"/>
    <w:rsid w:val="00916BEE"/>
    <w:rsid w:val="00917760"/>
    <w:rsid w:val="00917E6B"/>
    <w:rsid w:val="00920820"/>
    <w:rsid w:val="00923B41"/>
    <w:rsid w:val="00924ED2"/>
    <w:rsid w:val="009269D4"/>
    <w:rsid w:val="009278A1"/>
    <w:rsid w:val="00931252"/>
    <w:rsid w:val="00931685"/>
    <w:rsid w:val="00931B70"/>
    <w:rsid w:val="00932365"/>
    <w:rsid w:val="00941009"/>
    <w:rsid w:val="00942F97"/>
    <w:rsid w:val="00943832"/>
    <w:rsid w:val="00943D3B"/>
    <w:rsid w:val="00944962"/>
    <w:rsid w:val="009455D2"/>
    <w:rsid w:val="00947391"/>
    <w:rsid w:val="00950145"/>
    <w:rsid w:val="00957945"/>
    <w:rsid w:val="00961921"/>
    <w:rsid w:val="00966629"/>
    <w:rsid w:val="009672A3"/>
    <w:rsid w:val="00970237"/>
    <w:rsid w:val="00973FF4"/>
    <w:rsid w:val="0098228D"/>
    <w:rsid w:val="009847B0"/>
    <w:rsid w:val="009857BF"/>
    <w:rsid w:val="00993162"/>
    <w:rsid w:val="00995550"/>
    <w:rsid w:val="00995F98"/>
    <w:rsid w:val="009A0B8B"/>
    <w:rsid w:val="009A11AD"/>
    <w:rsid w:val="009A1DA2"/>
    <w:rsid w:val="009A2830"/>
    <w:rsid w:val="009A2858"/>
    <w:rsid w:val="009A2C57"/>
    <w:rsid w:val="009A2E07"/>
    <w:rsid w:val="009A2E34"/>
    <w:rsid w:val="009A43FC"/>
    <w:rsid w:val="009A7D5D"/>
    <w:rsid w:val="009A7F56"/>
    <w:rsid w:val="009B0000"/>
    <w:rsid w:val="009B2936"/>
    <w:rsid w:val="009B44C2"/>
    <w:rsid w:val="009B4C94"/>
    <w:rsid w:val="009B5227"/>
    <w:rsid w:val="009B5CCC"/>
    <w:rsid w:val="009B6692"/>
    <w:rsid w:val="009B6824"/>
    <w:rsid w:val="009B6EA0"/>
    <w:rsid w:val="009B6F37"/>
    <w:rsid w:val="009B7C84"/>
    <w:rsid w:val="009C0792"/>
    <w:rsid w:val="009C162F"/>
    <w:rsid w:val="009C3B7C"/>
    <w:rsid w:val="009C5210"/>
    <w:rsid w:val="009C55D4"/>
    <w:rsid w:val="009C70B5"/>
    <w:rsid w:val="009D51F1"/>
    <w:rsid w:val="009D5729"/>
    <w:rsid w:val="009D7606"/>
    <w:rsid w:val="009E1442"/>
    <w:rsid w:val="009E1768"/>
    <w:rsid w:val="009E5889"/>
    <w:rsid w:val="009E5B5F"/>
    <w:rsid w:val="009E5FD6"/>
    <w:rsid w:val="009E65D1"/>
    <w:rsid w:val="009E681F"/>
    <w:rsid w:val="009E6F2E"/>
    <w:rsid w:val="009E789D"/>
    <w:rsid w:val="009F45CC"/>
    <w:rsid w:val="00A003B5"/>
    <w:rsid w:val="00A0095B"/>
    <w:rsid w:val="00A00DC8"/>
    <w:rsid w:val="00A01298"/>
    <w:rsid w:val="00A01AD6"/>
    <w:rsid w:val="00A026D4"/>
    <w:rsid w:val="00A0335F"/>
    <w:rsid w:val="00A10181"/>
    <w:rsid w:val="00A10708"/>
    <w:rsid w:val="00A11ED5"/>
    <w:rsid w:val="00A13115"/>
    <w:rsid w:val="00A1522B"/>
    <w:rsid w:val="00A15325"/>
    <w:rsid w:val="00A168FD"/>
    <w:rsid w:val="00A170F2"/>
    <w:rsid w:val="00A17E0F"/>
    <w:rsid w:val="00A20000"/>
    <w:rsid w:val="00A20E96"/>
    <w:rsid w:val="00A21948"/>
    <w:rsid w:val="00A21FA7"/>
    <w:rsid w:val="00A2244A"/>
    <w:rsid w:val="00A22AF7"/>
    <w:rsid w:val="00A24785"/>
    <w:rsid w:val="00A24CA2"/>
    <w:rsid w:val="00A24E28"/>
    <w:rsid w:val="00A26B29"/>
    <w:rsid w:val="00A2723C"/>
    <w:rsid w:val="00A30A1D"/>
    <w:rsid w:val="00A30E88"/>
    <w:rsid w:val="00A33106"/>
    <w:rsid w:val="00A33B93"/>
    <w:rsid w:val="00A349E9"/>
    <w:rsid w:val="00A34CF5"/>
    <w:rsid w:val="00A36D8B"/>
    <w:rsid w:val="00A37289"/>
    <w:rsid w:val="00A37D8D"/>
    <w:rsid w:val="00A42035"/>
    <w:rsid w:val="00A51226"/>
    <w:rsid w:val="00A51BDD"/>
    <w:rsid w:val="00A62306"/>
    <w:rsid w:val="00A6285E"/>
    <w:rsid w:val="00A6469B"/>
    <w:rsid w:val="00A66A28"/>
    <w:rsid w:val="00A66C4E"/>
    <w:rsid w:val="00A7039E"/>
    <w:rsid w:val="00A70578"/>
    <w:rsid w:val="00A744AB"/>
    <w:rsid w:val="00A76D30"/>
    <w:rsid w:val="00A774CF"/>
    <w:rsid w:val="00A80C12"/>
    <w:rsid w:val="00A81B1D"/>
    <w:rsid w:val="00A82916"/>
    <w:rsid w:val="00A84CB5"/>
    <w:rsid w:val="00A8609F"/>
    <w:rsid w:val="00A86290"/>
    <w:rsid w:val="00A92326"/>
    <w:rsid w:val="00A93709"/>
    <w:rsid w:val="00A976EB"/>
    <w:rsid w:val="00A97BAD"/>
    <w:rsid w:val="00A97F13"/>
    <w:rsid w:val="00AA0ACD"/>
    <w:rsid w:val="00AA113D"/>
    <w:rsid w:val="00AA123D"/>
    <w:rsid w:val="00AB2FA5"/>
    <w:rsid w:val="00AB522E"/>
    <w:rsid w:val="00AB5382"/>
    <w:rsid w:val="00AB5B63"/>
    <w:rsid w:val="00AB5F93"/>
    <w:rsid w:val="00AB6BF5"/>
    <w:rsid w:val="00AB6CA3"/>
    <w:rsid w:val="00AC1D01"/>
    <w:rsid w:val="00AC3012"/>
    <w:rsid w:val="00AC3ED8"/>
    <w:rsid w:val="00AC4F29"/>
    <w:rsid w:val="00AD0A8A"/>
    <w:rsid w:val="00AD2001"/>
    <w:rsid w:val="00AD2398"/>
    <w:rsid w:val="00AD255F"/>
    <w:rsid w:val="00AD364E"/>
    <w:rsid w:val="00AD3FC8"/>
    <w:rsid w:val="00AD41DF"/>
    <w:rsid w:val="00AD4880"/>
    <w:rsid w:val="00AD532C"/>
    <w:rsid w:val="00AD65D2"/>
    <w:rsid w:val="00AD76A5"/>
    <w:rsid w:val="00AE1A7A"/>
    <w:rsid w:val="00AE1B25"/>
    <w:rsid w:val="00AE24DF"/>
    <w:rsid w:val="00AE2709"/>
    <w:rsid w:val="00AE2870"/>
    <w:rsid w:val="00AE3275"/>
    <w:rsid w:val="00AE3CC5"/>
    <w:rsid w:val="00AE4200"/>
    <w:rsid w:val="00AE7458"/>
    <w:rsid w:val="00AE74D9"/>
    <w:rsid w:val="00AE778C"/>
    <w:rsid w:val="00AF0286"/>
    <w:rsid w:val="00AF2266"/>
    <w:rsid w:val="00AF5A90"/>
    <w:rsid w:val="00AF6B85"/>
    <w:rsid w:val="00AF7085"/>
    <w:rsid w:val="00AF72EA"/>
    <w:rsid w:val="00AF78FE"/>
    <w:rsid w:val="00B01FDD"/>
    <w:rsid w:val="00B034A6"/>
    <w:rsid w:val="00B07F7D"/>
    <w:rsid w:val="00B10062"/>
    <w:rsid w:val="00B111D9"/>
    <w:rsid w:val="00B1190D"/>
    <w:rsid w:val="00B11E28"/>
    <w:rsid w:val="00B11FA9"/>
    <w:rsid w:val="00B158A6"/>
    <w:rsid w:val="00B16257"/>
    <w:rsid w:val="00B179AC"/>
    <w:rsid w:val="00B22189"/>
    <w:rsid w:val="00B306BB"/>
    <w:rsid w:val="00B30C2C"/>
    <w:rsid w:val="00B30FA7"/>
    <w:rsid w:val="00B3579F"/>
    <w:rsid w:val="00B367B1"/>
    <w:rsid w:val="00B37BD1"/>
    <w:rsid w:val="00B41746"/>
    <w:rsid w:val="00B44DE9"/>
    <w:rsid w:val="00B46191"/>
    <w:rsid w:val="00B46BA0"/>
    <w:rsid w:val="00B52238"/>
    <w:rsid w:val="00B54DDC"/>
    <w:rsid w:val="00B5581B"/>
    <w:rsid w:val="00B60935"/>
    <w:rsid w:val="00B62A3C"/>
    <w:rsid w:val="00B664A2"/>
    <w:rsid w:val="00B66E29"/>
    <w:rsid w:val="00B71759"/>
    <w:rsid w:val="00B722A0"/>
    <w:rsid w:val="00B75C69"/>
    <w:rsid w:val="00B802AE"/>
    <w:rsid w:val="00B80F8D"/>
    <w:rsid w:val="00B81650"/>
    <w:rsid w:val="00B856EE"/>
    <w:rsid w:val="00B865E8"/>
    <w:rsid w:val="00B873D8"/>
    <w:rsid w:val="00B87F88"/>
    <w:rsid w:val="00B90507"/>
    <w:rsid w:val="00B92AE5"/>
    <w:rsid w:val="00B92C99"/>
    <w:rsid w:val="00B945D7"/>
    <w:rsid w:val="00B946A7"/>
    <w:rsid w:val="00B959D6"/>
    <w:rsid w:val="00B9618B"/>
    <w:rsid w:val="00B963BD"/>
    <w:rsid w:val="00B97E78"/>
    <w:rsid w:val="00BA092F"/>
    <w:rsid w:val="00BA1AFB"/>
    <w:rsid w:val="00BA1CDB"/>
    <w:rsid w:val="00BA1FCE"/>
    <w:rsid w:val="00BA3197"/>
    <w:rsid w:val="00BA3BB5"/>
    <w:rsid w:val="00BA5CD4"/>
    <w:rsid w:val="00BA6C5C"/>
    <w:rsid w:val="00BA715E"/>
    <w:rsid w:val="00BA756A"/>
    <w:rsid w:val="00BA7C93"/>
    <w:rsid w:val="00BB13B3"/>
    <w:rsid w:val="00BB4F71"/>
    <w:rsid w:val="00BB53EB"/>
    <w:rsid w:val="00BB61BB"/>
    <w:rsid w:val="00BB7681"/>
    <w:rsid w:val="00BB7CD8"/>
    <w:rsid w:val="00BB7CF6"/>
    <w:rsid w:val="00BC1062"/>
    <w:rsid w:val="00BC474A"/>
    <w:rsid w:val="00BD06BA"/>
    <w:rsid w:val="00BD122F"/>
    <w:rsid w:val="00BD18E7"/>
    <w:rsid w:val="00BD3E60"/>
    <w:rsid w:val="00BD7EA5"/>
    <w:rsid w:val="00BE23F8"/>
    <w:rsid w:val="00BE603D"/>
    <w:rsid w:val="00BE620C"/>
    <w:rsid w:val="00BF1ABA"/>
    <w:rsid w:val="00BF2BE0"/>
    <w:rsid w:val="00BF57CA"/>
    <w:rsid w:val="00BF672D"/>
    <w:rsid w:val="00C0430D"/>
    <w:rsid w:val="00C05E07"/>
    <w:rsid w:val="00C07486"/>
    <w:rsid w:val="00C07895"/>
    <w:rsid w:val="00C133E2"/>
    <w:rsid w:val="00C1364C"/>
    <w:rsid w:val="00C1729B"/>
    <w:rsid w:val="00C177F2"/>
    <w:rsid w:val="00C21A51"/>
    <w:rsid w:val="00C24B57"/>
    <w:rsid w:val="00C25CA5"/>
    <w:rsid w:val="00C26054"/>
    <w:rsid w:val="00C27253"/>
    <w:rsid w:val="00C30F0F"/>
    <w:rsid w:val="00C32D95"/>
    <w:rsid w:val="00C3353E"/>
    <w:rsid w:val="00C34AB6"/>
    <w:rsid w:val="00C34C21"/>
    <w:rsid w:val="00C36F5E"/>
    <w:rsid w:val="00C3728C"/>
    <w:rsid w:val="00C40318"/>
    <w:rsid w:val="00C426C0"/>
    <w:rsid w:val="00C428CF"/>
    <w:rsid w:val="00C43E33"/>
    <w:rsid w:val="00C441A1"/>
    <w:rsid w:val="00C450EF"/>
    <w:rsid w:val="00C4641C"/>
    <w:rsid w:val="00C47615"/>
    <w:rsid w:val="00C47FE6"/>
    <w:rsid w:val="00C51889"/>
    <w:rsid w:val="00C536AE"/>
    <w:rsid w:val="00C5642D"/>
    <w:rsid w:val="00C568F0"/>
    <w:rsid w:val="00C56969"/>
    <w:rsid w:val="00C6029A"/>
    <w:rsid w:val="00C60F1C"/>
    <w:rsid w:val="00C65329"/>
    <w:rsid w:val="00C65372"/>
    <w:rsid w:val="00C6692D"/>
    <w:rsid w:val="00C66C7C"/>
    <w:rsid w:val="00C67612"/>
    <w:rsid w:val="00C73291"/>
    <w:rsid w:val="00C748DB"/>
    <w:rsid w:val="00C74EE8"/>
    <w:rsid w:val="00C75796"/>
    <w:rsid w:val="00C7596B"/>
    <w:rsid w:val="00C76A46"/>
    <w:rsid w:val="00C7702E"/>
    <w:rsid w:val="00C82EB7"/>
    <w:rsid w:val="00C84202"/>
    <w:rsid w:val="00C87199"/>
    <w:rsid w:val="00C936B5"/>
    <w:rsid w:val="00C94F1F"/>
    <w:rsid w:val="00C95F6F"/>
    <w:rsid w:val="00C96F08"/>
    <w:rsid w:val="00CA067E"/>
    <w:rsid w:val="00CA1881"/>
    <w:rsid w:val="00CA2B23"/>
    <w:rsid w:val="00CA3257"/>
    <w:rsid w:val="00CA370F"/>
    <w:rsid w:val="00CA4CF6"/>
    <w:rsid w:val="00CB0D7A"/>
    <w:rsid w:val="00CB0DAC"/>
    <w:rsid w:val="00CB22A9"/>
    <w:rsid w:val="00CB56BD"/>
    <w:rsid w:val="00CB5C73"/>
    <w:rsid w:val="00CB6314"/>
    <w:rsid w:val="00CC1809"/>
    <w:rsid w:val="00CC373A"/>
    <w:rsid w:val="00CC48CA"/>
    <w:rsid w:val="00CC5899"/>
    <w:rsid w:val="00CC6012"/>
    <w:rsid w:val="00CC6518"/>
    <w:rsid w:val="00CD09DC"/>
    <w:rsid w:val="00CD11DD"/>
    <w:rsid w:val="00CD31D0"/>
    <w:rsid w:val="00CD5DE1"/>
    <w:rsid w:val="00CD5EBF"/>
    <w:rsid w:val="00CD79F5"/>
    <w:rsid w:val="00CE0EB4"/>
    <w:rsid w:val="00CE168D"/>
    <w:rsid w:val="00CE16CA"/>
    <w:rsid w:val="00CE257E"/>
    <w:rsid w:val="00CE2DA9"/>
    <w:rsid w:val="00CE2FBE"/>
    <w:rsid w:val="00CE5214"/>
    <w:rsid w:val="00CE6325"/>
    <w:rsid w:val="00CF175F"/>
    <w:rsid w:val="00CF472F"/>
    <w:rsid w:val="00CF49E0"/>
    <w:rsid w:val="00CF4E1C"/>
    <w:rsid w:val="00CF5734"/>
    <w:rsid w:val="00CF7347"/>
    <w:rsid w:val="00CF7A5A"/>
    <w:rsid w:val="00D04B7B"/>
    <w:rsid w:val="00D067AA"/>
    <w:rsid w:val="00D105A5"/>
    <w:rsid w:val="00D121BA"/>
    <w:rsid w:val="00D1242C"/>
    <w:rsid w:val="00D12912"/>
    <w:rsid w:val="00D141F0"/>
    <w:rsid w:val="00D151E4"/>
    <w:rsid w:val="00D1536F"/>
    <w:rsid w:val="00D15EE2"/>
    <w:rsid w:val="00D169D2"/>
    <w:rsid w:val="00D179C4"/>
    <w:rsid w:val="00D21573"/>
    <w:rsid w:val="00D2294C"/>
    <w:rsid w:val="00D234D3"/>
    <w:rsid w:val="00D26A6C"/>
    <w:rsid w:val="00D33A57"/>
    <w:rsid w:val="00D360AD"/>
    <w:rsid w:val="00D36627"/>
    <w:rsid w:val="00D40189"/>
    <w:rsid w:val="00D4072B"/>
    <w:rsid w:val="00D4101F"/>
    <w:rsid w:val="00D43100"/>
    <w:rsid w:val="00D45065"/>
    <w:rsid w:val="00D4692D"/>
    <w:rsid w:val="00D47FCC"/>
    <w:rsid w:val="00D50112"/>
    <w:rsid w:val="00D50E9B"/>
    <w:rsid w:val="00D522B8"/>
    <w:rsid w:val="00D54821"/>
    <w:rsid w:val="00D55DC1"/>
    <w:rsid w:val="00D57567"/>
    <w:rsid w:val="00D60002"/>
    <w:rsid w:val="00D601A8"/>
    <w:rsid w:val="00D60B39"/>
    <w:rsid w:val="00D60F1B"/>
    <w:rsid w:val="00D6225C"/>
    <w:rsid w:val="00D63895"/>
    <w:rsid w:val="00D64BC2"/>
    <w:rsid w:val="00D6507C"/>
    <w:rsid w:val="00D65FBE"/>
    <w:rsid w:val="00D6671A"/>
    <w:rsid w:val="00D67F62"/>
    <w:rsid w:val="00D71041"/>
    <w:rsid w:val="00D71EEF"/>
    <w:rsid w:val="00D7601D"/>
    <w:rsid w:val="00D82B22"/>
    <w:rsid w:val="00D8369E"/>
    <w:rsid w:val="00D841E9"/>
    <w:rsid w:val="00D84265"/>
    <w:rsid w:val="00D84A8C"/>
    <w:rsid w:val="00D852F3"/>
    <w:rsid w:val="00D855D9"/>
    <w:rsid w:val="00D90B7D"/>
    <w:rsid w:val="00D9211B"/>
    <w:rsid w:val="00D9343C"/>
    <w:rsid w:val="00D934AD"/>
    <w:rsid w:val="00D93812"/>
    <w:rsid w:val="00D94350"/>
    <w:rsid w:val="00D96A92"/>
    <w:rsid w:val="00D96D48"/>
    <w:rsid w:val="00DA182F"/>
    <w:rsid w:val="00DA2558"/>
    <w:rsid w:val="00DA2F45"/>
    <w:rsid w:val="00DA5CE5"/>
    <w:rsid w:val="00DA6ADD"/>
    <w:rsid w:val="00DB014E"/>
    <w:rsid w:val="00DB0E78"/>
    <w:rsid w:val="00DB2616"/>
    <w:rsid w:val="00DB2DE1"/>
    <w:rsid w:val="00DB3806"/>
    <w:rsid w:val="00DB4616"/>
    <w:rsid w:val="00DB48FF"/>
    <w:rsid w:val="00DB6831"/>
    <w:rsid w:val="00DB6B6D"/>
    <w:rsid w:val="00DB714D"/>
    <w:rsid w:val="00DB7E69"/>
    <w:rsid w:val="00DC0095"/>
    <w:rsid w:val="00DC19CC"/>
    <w:rsid w:val="00DC553C"/>
    <w:rsid w:val="00DD0D7C"/>
    <w:rsid w:val="00DD112B"/>
    <w:rsid w:val="00DD27DE"/>
    <w:rsid w:val="00DD2F7B"/>
    <w:rsid w:val="00DD5F1A"/>
    <w:rsid w:val="00DE1BE4"/>
    <w:rsid w:val="00DE303B"/>
    <w:rsid w:val="00DE3516"/>
    <w:rsid w:val="00DE5FC0"/>
    <w:rsid w:val="00DF0DF1"/>
    <w:rsid w:val="00DF2A24"/>
    <w:rsid w:val="00DF2ECE"/>
    <w:rsid w:val="00E00759"/>
    <w:rsid w:val="00E00AA7"/>
    <w:rsid w:val="00E01573"/>
    <w:rsid w:val="00E0278A"/>
    <w:rsid w:val="00E0301E"/>
    <w:rsid w:val="00E04188"/>
    <w:rsid w:val="00E05542"/>
    <w:rsid w:val="00E06DD7"/>
    <w:rsid w:val="00E076AE"/>
    <w:rsid w:val="00E07FED"/>
    <w:rsid w:val="00E11023"/>
    <w:rsid w:val="00E11C4A"/>
    <w:rsid w:val="00E129A3"/>
    <w:rsid w:val="00E12EEF"/>
    <w:rsid w:val="00E17F94"/>
    <w:rsid w:val="00E22F01"/>
    <w:rsid w:val="00E236E5"/>
    <w:rsid w:val="00E23736"/>
    <w:rsid w:val="00E243B4"/>
    <w:rsid w:val="00E2467E"/>
    <w:rsid w:val="00E25268"/>
    <w:rsid w:val="00E26302"/>
    <w:rsid w:val="00E26782"/>
    <w:rsid w:val="00E26EB1"/>
    <w:rsid w:val="00E27C99"/>
    <w:rsid w:val="00E303B5"/>
    <w:rsid w:val="00E32B79"/>
    <w:rsid w:val="00E3324C"/>
    <w:rsid w:val="00E34E0F"/>
    <w:rsid w:val="00E35A61"/>
    <w:rsid w:val="00E36391"/>
    <w:rsid w:val="00E36493"/>
    <w:rsid w:val="00E36CAB"/>
    <w:rsid w:val="00E41367"/>
    <w:rsid w:val="00E4178D"/>
    <w:rsid w:val="00E41B8A"/>
    <w:rsid w:val="00E441DB"/>
    <w:rsid w:val="00E44ACD"/>
    <w:rsid w:val="00E45A61"/>
    <w:rsid w:val="00E45B9A"/>
    <w:rsid w:val="00E46E4E"/>
    <w:rsid w:val="00E47561"/>
    <w:rsid w:val="00E52335"/>
    <w:rsid w:val="00E53103"/>
    <w:rsid w:val="00E538B7"/>
    <w:rsid w:val="00E567AB"/>
    <w:rsid w:val="00E57C1B"/>
    <w:rsid w:val="00E64B3C"/>
    <w:rsid w:val="00E65C25"/>
    <w:rsid w:val="00E668D7"/>
    <w:rsid w:val="00E71E5E"/>
    <w:rsid w:val="00E725F0"/>
    <w:rsid w:val="00E73402"/>
    <w:rsid w:val="00E73C44"/>
    <w:rsid w:val="00E75D7D"/>
    <w:rsid w:val="00E76C51"/>
    <w:rsid w:val="00E779F9"/>
    <w:rsid w:val="00E81707"/>
    <w:rsid w:val="00E8406C"/>
    <w:rsid w:val="00E85718"/>
    <w:rsid w:val="00E85767"/>
    <w:rsid w:val="00E85779"/>
    <w:rsid w:val="00E87614"/>
    <w:rsid w:val="00E90A67"/>
    <w:rsid w:val="00E959BB"/>
    <w:rsid w:val="00E964E9"/>
    <w:rsid w:val="00E9735B"/>
    <w:rsid w:val="00E97B5D"/>
    <w:rsid w:val="00EA2457"/>
    <w:rsid w:val="00EA6475"/>
    <w:rsid w:val="00EA786B"/>
    <w:rsid w:val="00EB0897"/>
    <w:rsid w:val="00EB1114"/>
    <w:rsid w:val="00EB13CD"/>
    <w:rsid w:val="00EB405A"/>
    <w:rsid w:val="00EB4594"/>
    <w:rsid w:val="00EB6374"/>
    <w:rsid w:val="00EB665D"/>
    <w:rsid w:val="00EB6C5F"/>
    <w:rsid w:val="00EB794B"/>
    <w:rsid w:val="00EC202D"/>
    <w:rsid w:val="00EC363B"/>
    <w:rsid w:val="00EC41DA"/>
    <w:rsid w:val="00EC657D"/>
    <w:rsid w:val="00EC6841"/>
    <w:rsid w:val="00EC7937"/>
    <w:rsid w:val="00EC7FD6"/>
    <w:rsid w:val="00ED0AE2"/>
    <w:rsid w:val="00ED163A"/>
    <w:rsid w:val="00ED17DA"/>
    <w:rsid w:val="00ED3E48"/>
    <w:rsid w:val="00ED5909"/>
    <w:rsid w:val="00EE2CEA"/>
    <w:rsid w:val="00EE366D"/>
    <w:rsid w:val="00EE38DA"/>
    <w:rsid w:val="00EE3ADD"/>
    <w:rsid w:val="00EE4C8D"/>
    <w:rsid w:val="00EE6B08"/>
    <w:rsid w:val="00EE6EC4"/>
    <w:rsid w:val="00EE7F66"/>
    <w:rsid w:val="00EF088F"/>
    <w:rsid w:val="00EF44BD"/>
    <w:rsid w:val="00EF54F4"/>
    <w:rsid w:val="00EF6A9B"/>
    <w:rsid w:val="00EF749D"/>
    <w:rsid w:val="00F00262"/>
    <w:rsid w:val="00F0054F"/>
    <w:rsid w:val="00F023D8"/>
    <w:rsid w:val="00F03849"/>
    <w:rsid w:val="00F05040"/>
    <w:rsid w:val="00F055FB"/>
    <w:rsid w:val="00F067EA"/>
    <w:rsid w:val="00F06B8C"/>
    <w:rsid w:val="00F0733C"/>
    <w:rsid w:val="00F10D54"/>
    <w:rsid w:val="00F1108C"/>
    <w:rsid w:val="00F11C6D"/>
    <w:rsid w:val="00F12DE3"/>
    <w:rsid w:val="00F14506"/>
    <w:rsid w:val="00F1625A"/>
    <w:rsid w:val="00F200A6"/>
    <w:rsid w:val="00F20544"/>
    <w:rsid w:val="00F20CD4"/>
    <w:rsid w:val="00F21A0A"/>
    <w:rsid w:val="00F243EB"/>
    <w:rsid w:val="00F25852"/>
    <w:rsid w:val="00F25F8C"/>
    <w:rsid w:val="00F26356"/>
    <w:rsid w:val="00F267EF"/>
    <w:rsid w:val="00F2786E"/>
    <w:rsid w:val="00F30E4F"/>
    <w:rsid w:val="00F312D1"/>
    <w:rsid w:val="00F31717"/>
    <w:rsid w:val="00F31BBD"/>
    <w:rsid w:val="00F31EA7"/>
    <w:rsid w:val="00F32779"/>
    <w:rsid w:val="00F3332B"/>
    <w:rsid w:val="00F3495C"/>
    <w:rsid w:val="00F34CC1"/>
    <w:rsid w:val="00F355C2"/>
    <w:rsid w:val="00F363D8"/>
    <w:rsid w:val="00F4291C"/>
    <w:rsid w:val="00F42B81"/>
    <w:rsid w:val="00F442DA"/>
    <w:rsid w:val="00F46047"/>
    <w:rsid w:val="00F47D63"/>
    <w:rsid w:val="00F508FE"/>
    <w:rsid w:val="00F52E2A"/>
    <w:rsid w:val="00F52E78"/>
    <w:rsid w:val="00F54865"/>
    <w:rsid w:val="00F555A9"/>
    <w:rsid w:val="00F57456"/>
    <w:rsid w:val="00F61259"/>
    <w:rsid w:val="00F61ADC"/>
    <w:rsid w:val="00F625AA"/>
    <w:rsid w:val="00F630CA"/>
    <w:rsid w:val="00F64534"/>
    <w:rsid w:val="00F64DDB"/>
    <w:rsid w:val="00F673D9"/>
    <w:rsid w:val="00F6772E"/>
    <w:rsid w:val="00F70003"/>
    <w:rsid w:val="00F702BE"/>
    <w:rsid w:val="00F716E8"/>
    <w:rsid w:val="00F742A4"/>
    <w:rsid w:val="00F74D51"/>
    <w:rsid w:val="00F75CE4"/>
    <w:rsid w:val="00F766F7"/>
    <w:rsid w:val="00F779E3"/>
    <w:rsid w:val="00F823D0"/>
    <w:rsid w:val="00F82ADC"/>
    <w:rsid w:val="00F84968"/>
    <w:rsid w:val="00F85D0A"/>
    <w:rsid w:val="00F86A34"/>
    <w:rsid w:val="00F908D0"/>
    <w:rsid w:val="00F90D79"/>
    <w:rsid w:val="00F90F4F"/>
    <w:rsid w:val="00F93D0E"/>
    <w:rsid w:val="00F95982"/>
    <w:rsid w:val="00F979D4"/>
    <w:rsid w:val="00FA290D"/>
    <w:rsid w:val="00FA38B9"/>
    <w:rsid w:val="00FA40BD"/>
    <w:rsid w:val="00FA53CB"/>
    <w:rsid w:val="00FA6DD5"/>
    <w:rsid w:val="00FA72CA"/>
    <w:rsid w:val="00FB00BA"/>
    <w:rsid w:val="00FB0722"/>
    <w:rsid w:val="00FB2792"/>
    <w:rsid w:val="00FB4427"/>
    <w:rsid w:val="00FB7E2D"/>
    <w:rsid w:val="00FC0E1B"/>
    <w:rsid w:val="00FC155E"/>
    <w:rsid w:val="00FC2C15"/>
    <w:rsid w:val="00FC2EA2"/>
    <w:rsid w:val="00FC5202"/>
    <w:rsid w:val="00FC7B44"/>
    <w:rsid w:val="00FD2634"/>
    <w:rsid w:val="00FD2812"/>
    <w:rsid w:val="00FD2C19"/>
    <w:rsid w:val="00FD324F"/>
    <w:rsid w:val="00FD5234"/>
    <w:rsid w:val="00FD6C4B"/>
    <w:rsid w:val="00FD6FB4"/>
    <w:rsid w:val="00FE0226"/>
    <w:rsid w:val="00FE4054"/>
    <w:rsid w:val="00FF0B1F"/>
    <w:rsid w:val="00FF1A8C"/>
    <w:rsid w:val="00FF21D2"/>
    <w:rsid w:val="00FF2822"/>
    <w:rsid w:val="00FF5E4D"/>
    <w:rsid w:val="00FF6DA8"/>
    <w:rsid w:val="00FF76D1"/>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C68E61"/>
  <w14:defaultImageDpi w14:val="300"/>
  <w15:docId w15:val="{383C71DE-D284-411A-BD50-D5A47E7B4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3849"/>
    <w:rPr>
      <w:rFonts w:ascii="Times New Roman" w:hAnsi="Times New Roman" w:cs="Times New Roman"/>
    </w:rPr>
  </w:style>
  <w:style w:type="paragraph" w:styleId="Heading1">
    <w:name w:val="heading 1"/>
    <w:basedOn w:val="Normal"/>
    <w:next w:val="Normal"/>
    <w:link w:val="Heading1Char"/>
    <w:uiPriority w:val="9"/>
    <w:qFormat/>
    <w:rsid w:val="003C21E7"/>
    <w:pPr>
      <w:keepNext/>
      <w:keepLines/>
      <w:numPr>
        <w:numId w:val="1"/>
      </w:numPr>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90507"/>
    <w:pPr>
      <w:keepNext/>
      <w:keepLines/>
      <w:numPr>
        <w:ilvl w:val="1"/>
        <w:numId w:val="1"/>
      </w:numPr>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unhideWhenUsed/>
    <w:qFormat/>
    <w:rsid w:val="00B90507"/>
    <w:pPr>
      <w:keepNext/>
      <w:keepLines/>
      <w:numPr>
        <w:ilvl w:val="2"/>
        <w:numId w:val="1"/>
      </w:numPr>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
    <w:semiHidden/>
    <w:unhideWhenUsed/>
    <w:qFormat/>
    <w:rsid w:val="00B90507"/>
    <w:pPr>
      <w:keepNext/>
      <w:keepLines/>
      <w:numPr>
        <w:ilvl w:val="3"/>
        <w:numId w:val="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B90507"/>
    <w:pPr>
      <w:keepNext/>
      <w:keepLines/>
      <w:numPr>
        <w:ilvl w:val="4"/>
        <w:numId w:val="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B90507"/>
    <w:pPr>
      <w:keepNext/>
      <w:keepLines/>
      <w:numPr>
        <w:ilvl w:val="5"/>
        <w:numId w:val="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B90507"/>
    <w:pPr>
      <w:keepNext/>
      <w:keepLines/>
      <w:numPr>
        <w:ilvl w:val="6"/>
        <w:numId w:val="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B90507"/>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90507"/>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54DF9"/>
    <w:pPr>
      <w:ind w:left="720"/>
      <w:contextualSpacing/>
    </w:pPr>
    <w:rPr>
      <w:rFonts w:ascii="Times" w:hAnsi="Times" w:cstheme="minorBidi"/>
      <w:sz w:val="20"/>
      <w:szCs w:val="20"/>
    </w:rPr>
  </w:style>
  <w:style w:type="table" w:styleId="TableGrid">
    <w:name w:val="Table Grid"/>
    <w:basedOn w:val="TableNormal"/>
    <w:uiPriority w:val="59"/>
    <w:rsid w:val="007A31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42628C"/>
    <w:pPr>
      <w:spacing w:before="100" w:beforeAutospacing="1" w:after="100" w:afterAutospacing="1"/>
    </w:pPr>
    <w:rPr>
      <w:rFonts w:ascii="Times" w:hAnsi="Times"/>
      <w:sz w:val="20"/>
      <w:szCs w:val="20"/>
    </w:rPr>
  </w:style>
  <w:style w:type="paragraph" w:styleId="BalloonText">
    <w:name w:val="Balloon Text"/>
    <w:basedOn w:val="Normal"/>
    <w:link w:val="BalloonTextChar"/>
    <w:uiPriority w:val="99"/>
    <w:semiHidden/>
    <w:unhideWhenUsed/>
    <w:rsid w:val="005D4502"/>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D4502"/>
    <w:rPr>
      <w:rFonts w:ascii="Lucida Grande" w:hAnsi="Lucida Grande" w:cs="Lucida Grande"/>
      <w:sz w:val="18"/>
      <w:szCs w:val="18"/>
    </w:rPr>
  </w:style>
  <w:style w:type="paragraph" w:styleId="DocumentMap">
    <w:name w:val="Document Map"/>
    <w:basedOn w:val="Normal"/>
    <w:link w:val="DocumentMapChar"/>
    <w:uiPriority w:val="99"/>
    <w:semiHidden/>
    <w:unhideWhenUsed/>
    <w:rsid w:val="00F6772E"/>
  </w:style>
  <w:style w:type="character" w:customStyle="1" w:styleId="DocumentMapChar">
    <w:name w:val="Document Map Char"/>
    <w:basedOn w:val="DefaultParagraphFont"/>
    <w:link w:val="DocumentMap"/>
    <w:uiPriority w:val="99"/>
    <w:semiHidden/>
    <w:rsid w:val="00F6772E"/>
    <w:rPr>
      <w:rFonts w:ascii="Times New Roman" w:hAnsi="Times New Roman" w:cs="Times New Roman"/>
    </w:rPr>
  </w:style>
  <w:style w:type="paragraph" w:styleId="Header">
    <w:name w:val="header"/>
    <w:basedOn w:val="Normal"/>
    <w:link w:val="HeaderChar"/>
    <w:uiPriority w:val="99"/>
    <w:unhideWhenUsed/>
    <w:rsid w:val="00A00DC8"/>
    <w:pPr>
      <w:tabs>
        <w:tab w:val="center" w:pos="4680"/>
        <w:tab w:val="right" w:pos="9360"/>
      </w:tabs>
    </w:pPr>
  </w:style>
  <w:style w:type="character" w:customStyle="1" w:styleId="HeaderChar">
    <w:name w:val="Header Char"/>
    <w:basedOn w:val="DefaultParagraphFont"/>
    <w:link w:val="Header"/>
    <w:uiPriority w:val="99"/>
    <w:rsid w:val="00A00DC8"/>
    <w:rPr>
      <w:rFonts w:ascii="Times New Roman" w:hAnsi="Times New Roman" w:cs="Times New Roman"/>
    </w:rPr>
  </w:style>
  <w:style w:type="paragraph" w:styleId="Footer">
    <w:name w:val="footer"/>
    <w:basedOn w:val="Normal"/>
    <w:link w:val="FooterChar"/>
    <w:uiPriority w:val="99"/>
    <w:unhideWhenUsed/>
    <w:rsid w:val="00A00DC8"/>
    <w:pPr>
      <w:tabs>
        <w:tab w:val="center" w:pos="4680"/>
        <w:tab w:val="right" w:pos="9360"/>
      </w:tabs>
    </w:pPr>
  </w:style>
  <w:style w:type="character" w:customStyle="1" w:styleId="FooterChar">
    <w:name w:val="Footer Char"/>
    <w:basedOn w:val="DefaultParagraphFont"/>
    <w:link w:val="Footer"/>
    <w:uiPriority w:val="99"/>
    <w:rsid w:val="00A00DC8"/>
    <w:rPr>
      <w:rFonts w:ascii="Times New Roman" w:hAnsi="Times New Roman" w:cs="Times New Roman"/>
    </w:rPr>
  </w:style>
  <w:style w:type="character" w:customStyle="1" w:styleId="Heading1Char">
    <w:name w:val="Heading 1 Char"/>
    <w:basedOn w:val="DefaultParagraphFont"/>
    <w:link w:val="Heading1"/>
    <w:uiPriority w:val="9"/>
    <w:rsid w:val="003C21E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B9050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rsid w:val="00B90507"/>
    <w:rPr>
      <w:rFonts w:asciiTheme="majorHAnsi" w:eastAsiaTheme="majorEastAsia" w:hAnsiTheme="majorHAnsi" w:cstheme="majorBidi"/>
      <w:color w:val="243F60" w:themeColor="accent1" w:themeShade="7F"/>
    </w:rPr>
  </w:style>
  <w:style w:type="character" w:customStyle="1" w:styleId="Heading4Char">
    <w:name w:val="Heading 4 Char"/>
    <w:basedOn w:val="DefaultParagraphFont"/>
    <w:link w:val="Heading4"/>
    <w:uiPriority w:val="9"/>
    <w:semiHidden/>
    <w:rsid w:val="00B90507"/>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B90507"/>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B90507"/>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B90507"/>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B9050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90507"/>
    <w:rPr>
      <w:rFonts w:asciiTheme="majorHAnsi" w:eastAsiaTheme="majorEastAsia" w:hAnsiTheme="majorHAnsi" w:cstheme="majorBidi"/>
      <w:i/>
      <w:iCs/>
      <w:color w:val="272727" w:themeColor="text1" w:themeTint="D8"/>
      <w:sz w:val="21"/>
      <w:szCs w:val="21"/>
    </w:rPr>
  </w:style>
  <w:style w:type="character" w:customStyle="1" w:styleId="None">
    <w:name w:val="None"/>
    <w:rsid w:val="00DB4616"/>
  </w:style>
  <w:style w:type="character" w:styleId="Hyperlink">
    <w:name w:val="Hyperlink"/>
    <w:basedOn w:val="DefaultParagraphFont"/>
    <w:uiPriority w:val="99"/>
    <w:unhideWhenUsed/>
    <w:rsid w:val="008908E2"/>
    <w:rPr>
      <w:color w:val="0000FF" w:themeColor="hyperlink"/>
      <w:u w:val="single"/>
    </w:rPr>
  </w:style>
  <w:style w:type="character" w:styleId="UnresolvedMention">
    <w:name w:val="Unresolved Mention"/>
    <w:basedOn w:val="DefaultParagraphFont"/>
    <w:uiPriority w:val="99"/>
    <w:rsid w:val="008908E2"/>
    <w:rPr>
      <w:color w:val="605E5C"/>
      <w:shd w:val="clear" w:color="auto" w:fill="E1DFDD"/>
    </w:rPr>
  </w:style>
  <w:style w:type="table" w:styleId="PlainTable3">
    <w:name w:val="Plain Table 3"/>
    <w:basedOn w:val="TableNormal"/>
    <w:uiPriority w:val="99"/>
    <w:rsid w:val="00275205"/>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ridTable1Light-Accent1">
    <w:name w:val="Grid Table 1 Light Accent 1"/>
    <w:basedOn w:val="TableNormal"/>
    <w:uiPriority w:val="46"/>
    <w:rsid w:val="00275205"/>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1"/>
    <w:qFormat/>
    <w:rsid w:val="001A3E8E"/>
    <w:pPr>
      <w:widowControl w:val="0"/>
      <w:ind w:left="100"/>
    </w:pPr>
    <w:rPr>
      <w:rFonts w:ascii="Calibri" w:eastAsia="Calibri" w:hAnsi="Calibri" w:cstheme="minorBidi"/>
    </w:rPr>
  </w:style>
  <w:style w:type="character" w:customStyle="1" w:styleId="BodyTextChar">
    <w:name w:val="Body Text Char"/>
    <w:basedOn w:val="DefaultParagraphFont"/>
    <w:link w:val="BodyText"/>
    <w:uiPriority w:val="1"/>
    <w:rsid w:val="001A3E8E"/>
    <w:rPr>
      <w:rFonts w:ascii="Calibri" w:eastAsia="Calibri" w:hAnsi="Calibri"/>
    </w:rPr>
  </w:style>
  <w:style w:type="paragraph" w:styleId="Revision">
    <w:name w:val="Revision"/>
    <w:hidden/>
    <w:uiPriority w:val="99"/>
    <w:semiHidden/>
    <w:rsid w:val="006B6F43"/>
    <w:rPr>
      <w:rFonts w:ascii="Times New Roman" w:hAnsi="Times New Roman" w:cs="Times New Roman"/>
    </w:rPr>
  </w:style>
  <w:style w:type="paragraph" w:styleId="NoSpacing">
    <w:name w:val="No Spacing"/>
    <w:basedOn w:val="Normal"/>
    <w:uiPriority w:val="1"/>
    <w:qFormat/>
    <w:rsid w:val="00402BE3"/>
    <w:rPr>
      <w:rFonts w:ascii="Calibri" w:eastAsiaTheme="minorHAnsi" w:hAnsi="Calibri" w:cs="Calibri"/>
      <w:sz w:val="22"/>
      <w:szCs w:val="22"/>
      <w14:ligatures w14:val="standardContextual"/>
    </w:rPr>
  </w:style>
  <w:style w:type="character" w:styleId="CommentReference">
    <w:name w:val="annotation reference"/>
    <w:basedOn w:val="DefaultParagraphFont"/>
    <w:uiPriority w:val="99"/>
    <w:semiHidden/>
    <w:unhideWhenUsed/>
    <w:rsid w:val="005F6D19"/>
    <w:rPr>
      <w:sz w:val="16"/>
      <w:szCs w:val="16"/>
    </w:rPr>
  </w:style>
  <w:style w:type="paragraph" w:styleId="CommentText">
    <w:name w:val="annotation text"/>
    <w:basedOn w:val="Normal"/>
    <w:link w:val="CommentTextChar"/>
    <w:uiPriority w:val="99"/>
    <w:unhideWhenUsed/>
    <w:rsid w:val="005F6D19"/>
    <w:rPr>
      <w:sz w:val="20"/>
      <w:szCs w:val="20"/>
    </w:rPr>
  </w:style>
  <w:style w:type="character" w:customStyle="1" w:styleId="CommentTextChar">
    <w:name w:val="Comment Text Char"/>
    <w:basedOn w:val="DefaultParagraphFont"/>
    <w:link w:val="CommentText"/>
    <w:uiPriority w:val="99"/>
    <w:rsid w:val="005F6D1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F6D19"/>
    <w:rPr>
      <w:b/>
      <w:bCs/>
    </w:rPr>
  </w:style>
  <w:style w:type="character" w:customStyle="1" w:styleId="CommentSubjectChar">
    <w:name w:val="Comment Subject Char"/>
    <w:basedOn w:val="CommentTextChar"/>
    <w:link w:val="CommentSubject"/>
    <w:uiPriority w:val="99"/>
    <w:semiHidden/>
    <w:rsid w:val="005F6D19"/>
    <w:rPr>
      <w:rFonts w:ascii="Times New Roman" w:hAnsi="Times New Roman" w:cs="Times New Roman"/>
      <w:b/>
      <w:bCs/>
      <w:sz w:val="20"/>
      <w:szCs w:val="20"/>
    </w:rPr>
  </w:style>
  <w:style w:type="character" w:styleId="FollowedHyperlink">
    <w:name w:val="FollowedHyperlink"/>
    <w:basedOn w:val="DefaultParagraphFont"/>
    <w:uiPriority w:val="99"/>
    <w:semiHidden/>
    <w:unhideWhenUsed/>
    <w:rsid w:val="0081252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65625">
      <w:bodyDiv w:val="1"/>
      <w:marLeft w:val="0"/>
      <w:marRight w:val="0"/>
      <w:marTop w:val="0"/>
      <w:marBottom w:val="0"/>
      <w:divBdr>
        <w:top w:val="none" w:sz="0" w:space="0" w:color="auto"/>
        <w:left w:val="none" w:sz="0" w:space="0" w:color="auto"/>
        <w:bottom w:val="none" w:sz="0" w:space="0" w:color="auto"/>
        <w:right w:val="none" w:sz="0" w:space="0" w:color="auto"/>
      </w:divBdr>
      <w:divsChild>
        <w:div w:id="979267238">
          <w:marLeft w:val="446"/>
          <w:marRight w:val="0"/>
          <w:marTop w:val="38"/>
          <w:marBottom w:val="154"/>
          <w:divBdr>
            <w:top w:val="none" w:sz="0" w:space="0" w:color="auto"/>
            <w:left w:val="none" w:sz="0" w:space="0" w:color="auto"/>
            <w:bottom w:val="none" w:sz="0" w:space="0" w:color="auto"/>
            <w:right w:val="none" w:sz="0" w:space="0" w:color="auto"/>
          </w:divBdr>
        </w:div>
        <w:div w:id="945503523">
          <w:marLeft w:val="446"/>
          <w:marRight w:val="0"/>
          <w:marTop w:val="38"/>
          <w:marBottom w:val="154"/>
          <w:divBdr>
            <w:top w:val="none" w:sz="0" w:space="0" w:color="auto"/>
            <w:left w:val="none" w:sz="0" w:space="0" w:color="auto"/>
            <w:bottom w:val="none" w:sz="0" w:space="0" w:color="auto"/>
            <w:right w:val="none" w:sz="0" w:space="0" w:color="auto"/>
          </w:divBdr>
        </w:div>
        <w:div w:id="1961105551">
          <w:marLeft w:val="446"/>
          <w:marRight w:val="0"/>
          <w:marTop w:val="38"/>
          <w:marBottom w:val="154"/>
          <w:divBdr>
            <w:top w:val="none" w:sz="0" w:space="0" w:color="auto"/>
            <w:left w:val="none" w:sz="0" w:space="0" w:color="auto"/>
            <w:bottom w:val="none" w:sz="0" w:space="0" w:color="auto"/>
            <w:right w:val="none" w:sz="0" w:space="0" w:color="auto"/>
          </w:divBdr>
        </w:div>
        <w:div w:id="999649538">
          <w:marLeft w:val="446"/>
          <w:marRight w:val="0"/>
          <w:marTop w:val="38"/>
          <w:marBottom w:val="154"/>
          <w:divBdr>
            <w:top w:val="none" w:sz="0" w:space="0" w:color="auto"/>
            <w:left w:val="none" w:sz="0" w:space="0" w:color="auto"/>
            <w:bottom w:val="none" w:sz="0" w:space="0" w:color="auto"/>
            <w:right w:val="none" w:sz="0" w:space="0" w:color="auto"/>
          </w:divBdr>
        </w:div>
        <w:div w:id="325135272">
          <w:marLeft w:val="446"/>
          <w:marRight w:val="0"/>
          <w:marTop w:val="38"/>
          <w:marBottom w:val="154"/>
          <w:divBdr>
            <w:top w:val="none" w:sz="0" w:space="0" w:color="auto"/>
            <w:left w:val="none" w:sz="0" w:space="0" w:color="auto"/>
            <w:bottom w:val="none" w:sz="0" w:space="0" w:color="auto"/>
            <w:right w:val="none" w:sz="0" w:space="0" w:color="auto"/>
          </w:divBdr>
        </w:div>
        <w:div w:id="806894959">
          <w:marLeft w:val="446"/>
          <w:marRight w:val="0"/>
          <w:marTop w:val="38"/>
          <w:marBottom w:val="154"/>
          <w:divBdr>
            <w:top w:val="none" w:sz="0" w:space="0" w:color="auto"/>
            <w:left w:val="none" w:sz="0" w:space="0" w:color="auto"/>
            <w:bottom w:val="none" w:sz="0" w:space="0" w:color="auto"/>
            <w:right w:val="none" w:sz="0" w:space="0" w:color="auto"/>
          </w:divBdr>
        </w:div>
        <w:div w:id="11490696">
          <w:marLeft w:val="446"/>
          <w:marRight w:val="0"/>
          <w:marTop w:val="38"/>
          <w:marBottom w:val="154"/>
          <w:divBdr>
            <w:top w:val="none" w:sz="0" w:space="0" w:color="auto"/>
            <w:left w:val="none" w:sz="0" w:space="0" w:color="auto"/>
            <w:bottom w:val="none" w:sz="0" w:space="0" w:color="auto"/>
            <w:right w:val="none" w:sz="0" w:space="0" w:color="auto"/>
          </w:divBdr>
        </w:div>
        <w:div w:id="1970429662">
          <w:marLeft w:val="446"/>
          <w:marRight w:val="0"/>
          <w:marTop w:val="38"/>
          <w:marBottom w:val="154"/>
          <w:divBdr>
            <w:top w:val="none" w:sz="0" w:space="0" w:color="auto"/>
            <w:left w:val="none" w:sz="0" w:space="0" w:color="auto"/>
            <w:bottom w:val="none" w:sz="0" w:space="0" w:color="auto"/>
            <w:right w:val="none" w:sz="0" w:space="0" w:color="auto"/>
          </w:divBdr>
        </w:div>
      </w:divsChild>
    </w:div>
    <w:div w:id="24527714">
      <w:bodyDiv w:val="1"/>
      <w:marLeft w:val="0"/>
      <w:marRight w:val="0"/>
      <w:marTop w:val="0"/>
      <w:marBottom w:val="0"/>
      <w:divBdr>
        <w:top w:val="none" w:sz="0" w:space="0" w:color="auto"/>
        <w:left w:val="none" w:sz="0" w:space="0" w:color="auto"/>
        <w:bottom w:val="none" w:sz="0" w:space="0" w:color="auto"/>
        <w:right w:val="none" w:sz="0" w:space="0" w:color="auto"/>
      </w:divBdr>
      <w:divsChild>
        <w:div w:id="1431731250">
          <w:marLeft w:val="187"/>
          <w:marRight w:val="0"/>
          <w:marTop w:val="0"/>
          <w:marBottom w:val="0"/>
          <w:divBdr>
            <w:top w:val="none" w:sz="0" w:space="0" w:color="auto"/>
            <w:left w:val="none" w:sz="0" w:space="0" w:color="auto"/>
            <w:bottom w:val="none" w:sz="0" w:space="0" w:color="auto"/>
            <w:right w:val="none" w:sz="0" w:space="0" w:color="auto"/>
          </w:divBdr>
        </w:div>
        <w:div w:id="548493498">
          <w:marLeft w:val="187"/>
          <w:marRight w:val="0"/>
          <w:marTop w:val="0"/>
          <w:marBottom w:val="0"/>
          <w:divBdr>
            <w:top w:val="none" w:sz="0" w:space="0" w:color="auto"/>
            <w:left w:val="none" w:sz="0" w:space="0" w:color="auto"/>
            <w:bottom w:val="none" w:sz="0" w:space="0" w:color="auto"/>
            <w:right w:val="none" w:sz="0" w:space="0" w:color="auto"/>
          </w:divBdr>
        </w:div>
        <w:div w:id="1518495066">
          <w:marLeft w:val="187"/>
          <w:marRight w:val="0"/>
          <w:marTop w:val="0"/>
          <w:marBottom w:val="0"/>
          <w:divBdr>
            <w:top w:val="none" w:sz="0" w:space="0" w:color="auto"/>
            <w:left w:val="none" w:sz="0" w:space="0" w:color="auto"/>
            <w:bottom w:val="none" w:sz="0" w:space="0" w:color="auto"/>
            <w:right w:val="none" w:sz="0" w:space="0" w:color="auto"/>
          </w:divBdr>
        </w:div>
        <w:div w:id="1639607220">
          <w:marLeft w:val="187"/>
          <w:marRight w:val="0"/>
          <w:marTop w:val="0"/>
          <w:marBottom w:val="0"/>
          <w:divBdr>
            <w:top w:val="none" w:sz="0" w:space="0" w:color="auto"/>
            <w:left w:val="none" w:sz="0" w:space="0" w:color="auto"/>
            <w:bottom w:val="none" w:sz="0" w:space="0" w:color="auto"/>
            <w:right w:val="none" w:sz="0" w:space="0" w:color="auto"/>
          </w:divBdr>
        </w:div>
        <w:div w:id="763303431">
          <w:marLeft w:val="187"/>
          <w:marRight w:val="0"/>
          <w:marTop w:val="0"/>
          <w:marBottom w:val="0"/>
          <w:divBdr>
            <w:top w:val="none" w:sz="0" w:space="0" w:color="auto"/>
            <w:left w:val="none" w:sz="0" w:space="0" w:color="auto"/>
            <w:bottom w:val="none" w:sz="0" w:space="0" w:color="auto"/>
            <w:right w:val="none" w:sz="0" w:space="0" w:color="auto"/>
          </w:divBdr>
        </w:div>
        <w:div w:id="446311741">
          <w:marLeft w:val="187"/>
          <w:marRight w:val="0"/>
          <w:marTop w:val="0"/>
          <w:marBottom w:val="0"/>
          <w:divBdr>
            <w:top w:val="none" w:sz="0" w:space="0" w:color="auto"/>
            <w:left w:val="none" w:sz="0" w:space="0" w:color="auto"/>
            <w:bottom w:val="none" w:sz="0" w:space="0" w:color="auto"/>
            <w:right w:val="none" w:sz="0" w:space="0" w:color="auto"/>
          </w:divBdr>
        </w:div>
      </w:divsChild>
    </w:div>
    <w:div w:id="51195604">
      <w:bodyDiv w:val="1"/>
      <w:marLeft w:val="0"/>
      <w:marRight w:val="0"/>
      <w:marTop w:val="0"/>
      <w:marBottom w:val="0"/>
      <w:divBdr>
        <w:top w:val="none" w:sz="0" w:space="0" w:color="auto"/>
        <w:left w:val="none" w:sz="0" w:space="0" w:color="auto"/>
        <w:bottom w:val="none" w:sz="0" w:space="0" w:color="auto"/>
        <w:right w:val="none" w:sz="0" w:space="0" w:color="auto"/>
      </w:divBdr>
    </w:div>
    <w:div w:id="53700222">
      <w:bodyDiv w:val="1"/>
      <w:marLeft w:val="0"/>
      <w:marRight w:val="0"/>
      <w:marTop w:val="0"/>
      <w:marBottom w:val="0"/>
      <w:divBdr>
        <w:top w:val="none" w:sz="0" w:space="0" w:color="auto"/>
        <w:left w:val="none" w:sz="0" w:space="0" w:color="auto"/>
        <w:bottom w:val="none" w:sz="0" w:space="0" w:color="auto"/>
        <w:right w:val="none" w:sz="0" w:space="0" w:color="auto"/>
      </w:divBdr>
      <w:divsChild>
        <w:div w:id="1527865603">
          <w:marLeft w:val="0"/>
          <w:marRight w:val="0"/>
          <w:marTop w:val="0"/>
          <w:marBottom w:val="0"/>
          <w:divBdr>
            <w:top w:val="none" w:sz="0" w:space="0" w:color="auto"/>
            <w:left w:val="none" w:sz="0" w:space="0" w:color="auto"/>
            <w:bottom w:val="none" w:sz="0" w:space="0" w:color="auto"/>
            <w:right w:val="none" w:sz="0" w:space="0" w:color="auto"/>
          </w:divBdr>
        </w:div>
        <w:div w:id="1490950068">
          <w:marLeft w:val="0"/>
          <w:marRight w:val="0"/>
          <w:marTop w:val="0"/>
          <w:marBottom w:val="0"/>
          <w:divBdr>
            <w:top w:val="none" w:sz="0" w:space="0" w:color="auto"/>
            <w:left w:val="none" w:sz="0" w:space="0" w:color="auto"/>
            <w:bottom w:val="none" w:sz="0" w:space="0" w:color="auto"/>
            <w:right w:val="none" w:sz="0" w:space="0" w:color="auto"/>
          </w:divBdr>
        </w:div>
        <w:div w:id="1683505830">
          <w:marLeft w:val="0"/>
          <w:marRight w:val="0"/>
          <w:marTop w:val="0"/>
          <w:marBottom w:val="0"/>
          <w:divBdr>
            <w:top w:val="none" w:sz="0" w:space="0" w:color="auto"/>
            <w:left w:val="none" w:sz="0" w:space="0" w:color="auto"/>
            <w:bottom w:val="none" w:sz="0" w:space="0" w:color="auto"/>
            <w:right w:val="none" w:sz="0" w:space="0" w:color="auto"/>
          </w:divBdr>
        </w:div>
        <w:div w:id="103034936">
          <w:marLeft w:val="0"/>
          <w:marRight w:val="0"/>
          <w:marTop w:val="0"/>
          <w:marBottom w:val="0"/>
          <w:divBdr>
            <w:top w:val="none" w:sz="0" w:space="0" w:color="auto"/>
            <w:left w:val="none" w:sz="0" w:space="0" w:color="auto"/>
            <w:bottom w:val="none" w:sz="0" w:space="0" w:color="auto"/>
            <w:right w:val="none" w:sz="0" w:space="0" w:color="auto"/>
          </w:divBdr>
        </w:div>
        <w:div w:id="1574117200">
          <w:marLeft w:val="0"/>
          <w:marRight w:val="0"/>
          <w:marTop w:val="0"/>
          <w:marBottom w:val="0"/>
          <w:divBdr>
            <w:top w:val="none" w:sz="0" w:space="0" w:color="auto"/>
            <w:left w:val="none" w:sz="0" w:space="0" w:color="auto"/>
            <w:bottom w:val="none" w:sz="0" w:space="0" w:color="auto"/>
            <w:right w:val="none" w:sz="0" w:space="0" w:color="auto"/>
          </w:divBdr>
        </w:div>
        <w:div w:id="1675035870">
          <w:marLeft w:val="0"/>
          <w:marRight w:val="0"/>
          <w:marTop w:val="0"/>
          <w:marBottom w:val="0"/>
          <w:divBdr>
            <w:top w:val="none" w:sz="0" w:space="0" w:color="auto"/>
            <w:left w:val="none" w:sz="0" w:space="0" w:color="auto"/>
            <w:bottom w:val="none" w:sz="0" w:space="0" w:color="auto"/>
            <w:right w:val="none" w:sz="0" w:space="0" w:color="auto"/>
          </w:divBdr>
        </w:div>
        <w:div w:id="904141272">
          <w:marLeft w:val="0"/>
          <w:marRight w:val="0"/>
          <w:marTop w:val="0"/>
          <w:marBottom w:val="0"/>
          <w:divBdr>
            <w:top w:val="none" w:sz="0" w:space="0" w:color="auto"/>
            <w:left w:val="none" w:sz="0" w:space="0" w:color="auto"/>
            <w:bottom w:val="none" w:sz="0" w:space="0" w:color="auto"/>
            <w:right w:val="none" w:sz="0" w:space="0" w:color="auto"/>
          </w:divBdr>
        </w:div>
      </w:divsChild>
    </w:div>
    <w:div w:id="58137404">
      <w:bodyDiv w:val="1"/>
      <w:marLeft w:val="0"/>
      <w:marRight w:val="0"/>
      <w:marTop w:val="0"/>
      <w:marBottom w:val="0"/>
      <w:divBdr>
        <w:top w:val="none" w:sz="0" w:space="0" w:color="auto"/>
        <w:left w:val="none" w:sz="0" w:space="0" w:color="auto"/>
        <w:bottom w:val="none" w:sz="0" w:space="0" w:color="auto"/>
        <w:right w:val="none" w:sz="0" w:space="0" w:color="auto"/>
      </w:divBdr>
    </w:div>
    <w:div w:id="67532421">
      <w:bodyDiv w:val="1"/>
      <w:marLeft w:val="0"/>
      <w:marRight w:val="0"/>
      <w:marTop w:val="0"/>
      <w:marBottom w:val="0"/>
      <w:divBdr>
        <w:top w:val="none" w:sz="0" w:space="0" w:color="auto"/>
        <w:left w:val="none" w:sz="0" w:space="0" w:color="auto"/>
        <w:bottom w:val="none" w:sz="0" w:space="0" w:color="auto"/>
        <w:right w:val="none" w:sz="0" w:space="0" w:color="auto"/>
      </w:divBdr>
    </w:div>
    <w:div w:id="91367187">
      <w:bodyDiv w:val="1"/>
      <w:marLeft w:val="0"/>
      <w:marRight w:val="0"/>
      <w:marTop w:val="0"/>
      <w:marBottom w:val="0"/>
      <w:divBdr>
        <w:top w:val="none" w:sz="0" w:space="0" w:color="auto"/>
        <w:left w:val="none" w:sz="0" w:space="0" w:color="auto"/>
        <w:bottom w:val="none" w:sz="0" w:space="0" w:color="auto"/>
        <w:right w:val="none" w:sz="0" w:space="0" w:color="auto"/>
      </w:divBdr>
      <w:divsChild>
        <w:div w:id="1393579670">
          <w:marLeft w:val="806"/>
          <w:marRight w:val="0"/>
          <w:marTop w:val="58"/>
          <w:marBottom w:val="230"/>
          <w:divBdr>
            <w:top w:val="none" w:sz="0" w:space="0" w:color="auto"/>
            <w:left w:val="none" w:sz="0" w:space="0" w:color="auto"/>
            <w:bottom w:val="none" w:sz="0" w:space="0" w:color="auto"/>
            <w:right w:val="none" w:sz="0" w:space="0" w:color="auto"/>
          </w:divBdr>
        </w:div>
        <w:div w:id="1036854191">
          <w:marLeft w:val="806"/>
          <w:marRight w:val="0"/>
          <w:marTop w:val="58"/>
          <w:marBottom w:val="230"/>
          <w:divBdr>
            <w:top w:val="none" w:sz="0" w:space="0" w:color="auto"/>
            <w:left w:val="none" w:sz="0" w:space="0" w:color="auto"/>
            <w:bottom w:val="none" w:sz="0" w:space="0" w:color="auto"/>
            <w:right w:val="none" w:sz="0" w:space="0" w:color="auto"/>
          </w:divBdr>
        </w:div>
        <w:div w:id="13263525">
          <w:marLeft w:val="806"/>
          <w:marRight w:val="0"/>
          <w:marTop w:val="58"/>
          <w:marBottom w:val="230"/>
          <w:divBdr>
            <w:top w:val="none" w:sz="0" w:space="0" w:color="auto"/>
            <w:left w:val="none" w:sz="0" w:space="0" w:color="auto"/>
            <w:bottom w:val="none" w:sz="0" w:space="0" w:color="auto"/>
            <w:right w:val="none" w:sz="0" w:space="0" w:color="auto"/>
          </w:divBdr>
        </w:div>
        <w:div w:id="866211149">
          <w:marLeft w:val="806"/>
          <w:marRight w:val="0"/>
          <w:marTop w:val="58"/>
          <w:marBottom w:val="230"/>
          <w:divBdr>
            <w:top w:val="none" w:sz="0" w:space="0" w:color="auto"/>
            <w:left w:val="none" w:sz="0" w:space="0" w:color="auto"/>
            <w:bottom w:val="none" w:sz="0" w:space="0" w:color="auto"/>
            <w:right w:val="none" w:sz="0" w:space="0" w:color="auto"/>
          </w:divBdr>
        </w:div>
        <w:div w:id="1341662493">
          <w:marLeft w:val="806"/>
          <w:marRight w:val="0"/>
          <w:marTop w:val="58"/>
          <w:marBottom w:val="230"/>
          <w:divBdr>
            <w:top w:val="none" w:sz="0" w:space="0" w:color="auto"/>
            <w:left w:val="none" w:sz="0" w:space="0" w:color="auto"/>
            <w:bottom w:val="none" w:sz="0" w:space="0" w:color="auto"/>
            <w:right w:val="none" w:sz="0" w:space="0" w:color="auto"/>
          </w:divBdr>
        </w:div>
        <w:div w:id="1519927801">
          <w:marLeft w:val="806"/>
          <w:marRight w:val="0"/>
          <w:marTop w:val="58"/>
          <w:marBottom w:val="230"/>
          <w:divBdr>
            <w:top w:val="none" w:sz="0" w:space="0" w:color="auto"/>
            <w:left w:val="none" w:sz="0" w:space="0" w:color="auto"/>
            <w:bottom w:val="none" w:sz="0" w:space="0" w:color="auto"/>
            <w:right w:val="none" w:sz="0" w:space="0" w:color="auto"/>
          </w:divBdr>
        </w:div>
      </w:divsChild>
    </w:div>
    <w:div w:id="105664062">
      <w:bodyDiv w:val="1"/>
      <w:marLeft w:val="0"/>
      <w:marRight w:val="0"/>
      <w:marTop w:val="0"/>
      <w:marBottom w:val="0"/>
      <w:divBdr>
        <w:top w:val="none" w:sz="0" w:space="0" w:color="auto"/>
        <w:left w:val="none" w:sz="0" w:space="0" w:color="auto"/>
        <w:bottom w:val="none" w:sz="0" w:space="0" w:color="auto"/>
        <w:right w:val="none" w:sz="0" w:space="0" w:color="auto"/>
      </w:divBdr>
      <w:divsChild>
        <w:div w:id="691688935">
          <w:marLeft w:val="274"/>
          <w:marRight w:val="0"/>
          <w:marTop w:val="0"/>
          <w:marBottom w:val="0"/>
          <w:divBdr>
            <w:top w:val="none" w:sz="0" w:space="0" w:color="auto"/>
            <w:left w:val="none" w:sz="0" w:space="0" w:color="auto"/>
            <w:bottom w:val="none" w:sz="0" w:space="0" w:color="auto"/>
            <w:right w:val="none" w:sz="0" w:space="0" w:color="auto"/>
          </w:divBdr>
        </w:div>
        <w:div w:id="1025987227">
          <w:marLeft w:val="274"/>
          <w:marRight w:val="0"/>
          <w:marTop w:val="0"/>
          <w:marBottom w:val="0"/>
          <w:divBdr>
            <w:top w:val="none" w:sz="0" w:space="0" w:color="auto"/>
            <w:left w:val="none" w:sz="0" w:space="0" w:color="auto"/>
            <w:bottom w:val="none" w:sz="0" w:space="0" w:color="auto"/>
            <w:right w:val="none" w:sz="0" w:space="0" w:color="auto"/>
          </w:divBdr>
        </w:div>
        <w:div w:id="1343165119">
          <w:marLeft w:val="274"/>
          <w:marRight w:val="0"/>
          <w:marTop w:val="0"/>
          <w:marBottom w:val="0"/>
          <w:divBdr>
            <w:top w:val="none" w:sz="0" w:space="0" w:color="auto"/>
            <w:left w:val="none" w:sz="0" w:space="0" w:color="auto"/>
            <w:bottom w:val="none" w:sz="0" w:space="0" w:color="auto"/>
            <w:right w:val="none" w:sz="0" w:space="0" w:color="auto"/>
          </w:divBdr>
        </w:div>
        <w:div w:id="34894246">
          <w:marLeft w:val="274"/>
          <w:marRight w:val="0"/>
          <w:marTop w:val="0"/>
          <w:marBottom w:val="0"/>
          <w:divBdr>
            <w:top w:val="none" w:sz="0" w:space="0" w:color="auto"/>
            <w:left w:val="none" w:sz="0" w:space="0" w:color="auto"/>
            <w:bottom w:val="none" w:sz="0" w:space="0" w:color="auto"/>
            <w:right w:val="none" w:sz="0" w:space="0" w:color="auto"/>
          </w:divBdr>
        </w:div>
        <w:div w:id="1804226418">
          <w:marLeft w:val="274"/>
          <w:marRight w:val="0"/>
          <w:marTop w:val="0"/>
          <w:marBottom w:val="0"/>
          <w:divBdr>
            <w:top w:val="none" w:sz="0" w:space="0" w:color="auto"/>
            <w:left w:val="none" w:sz="0" w:space="0" w:color="auto"/>
            <w:bottom w:val="none" w:sz="0" w:space="0" w:color="auto"/>
            <w:right w:val="none" w:sz="0" w:space="0" w:color="auto"/>
          </w:divBdr>
        </w:div>
        <w:div w:id="650912023">
          <w:marLeft w:val="274"/>
          <w:marRight w:val="0"/>
          <w:marTop w:val="0"/>
          <w:marBottom w:val="0"/>
          <w:divBdr>
            <w:top w:val="none" w:sz="0" w:space="0" w:color="auto"/>
            <w:left w:val="none" w:sz="0" w:space="0" w:color="auto"/>
            <w:bottom w:val="none" w:sz="0" w:space="0" w:color="auto"/>
            <w:right w:val="none" w:sz="0" w:space="0" w:color="auto"/>
          </w:divBdr>
        </w:div>
        <w:div w:id="948587901">
          <w:marLeft w:val="274"/>
          <w:marRight w:val="0"/>
          <w:marTop w:val="0"/>
          <w:marBottom w:val="0"/>
          <w:divBdr>
            <w:top w:val="none" w:sz="0" w:space="0" w:color="auto"/>
            <w:left w:val="none" w:sz="0" w:space="0" w:color="auto"/>
            <w:bottom w:val="none" w:sz="0" w:space="0" w:color="auto"/>
            <w:right w:val="none" w:sz="0" w:space="0" w:color="auto"/>
          </w:divBdr>
        </w:div>
        <w:div w:id="1320813239">
          <w:marLeft w:val="274"/>
          <w:marRight w:val="0"/>
          <w:marTop w:val="0"/>
          <w:marBottom w:val="0"/>
          <w:divBdr>
            <w:top w:val="none" w:sz="0" w:space="0" w:color="auto"/>
            <w:left w:val="none" w:sz="0" w:space="0" w:color="auto"/>
            <w:bottom w:val="none" w:sz="0" w:space="0" w:color="auto"/>
            <w:right w:val="none" w:sz="0" w:space="0" w:color="auto"/>
          </w:divBdr>
        </w:div>
        <w:div w:id="1986398199">
          <w:marLeft w:val="274"/>
          <w:marRight w:val="0"/>
          <w:marTop w:val="0"/>
          <w:marBottom w:val="0"/>
          <w:divBdr>
            <w:top w:val="none" w:sz="0" w:space="0" w:color="auto"/>
            <w:left w:val="none" w:sz="0" w:space="0" w:color="auto"/>
            <w:bottom w:val="none" w:sz="0" w:space="0" w:color="auto"/>
            <w:right w:val="none" w:sz="0" w:space="0" w:color="auto"/>
          </w:divBdr>
        </w:div>
        <w:div w:id="1562717386">
          <w:marLeft w:val="274"/>
          <w:marRight w:val="0"/>
          <w:marTop w:val="0"/>
          <w:marBottom w:val="0"/>
          <w:divBdr>
            <w:top w:val="none" w:sz="0" w:space="0" w:color="auto"/>
            <w:left w:val="none" w:sz="0" w:space="0" w:color="auto"/>
            <w:bottom w:val="none" w:sz="0" w:space="0" w:color="auto"/>
            <w:right w:val="none" w:sz="0" w:space="0" w:color="auto"/>
          </w:divBdr>
        </w:div>
        <w:div w:id="1785534033">
          <w:marLeft w:val="274"/>
          <w:marRight w:val="0"/>
          <w:marTop w:val="0"/>
          <w:marBottom w:val="0"/>
          <w:divBdr>
            <w:top w:val="none" w:sz="0" w:space="0" w:color="auto"/>
            <w:left w:val="none" w:sz="0" w:space="0" w:color="auto"/>
            <w:bottom w:val="none" w:sz="0" w:space="0" w:color="auto"/>
            <w:right w:val="none" w:sz="0" w:space="0" w:color="auto"/>
          </w:divBdr>
        </w:div>
        <w:div w:id="1877741584">
          <w:marLeft w:val="274"/>
          <w:marRight w:val="0"/>
          <w:marTop w:val="0"/>
          <w:marBottom w:val="0"/>
          <w:divBdr>
            <w:top w:val="none" w:sz="0" w:space="0" w:color="auto"/>
            <w:left w:val="none" w:sz="0" w:space="0" w:color="auto"/>
            <w:bottom w:val="none" w:sz="0" w:space="0" w:color="auto"/>
            <w:right w:val="none" w:sz="0" w:space="0" w:color="auto"/>
          </w:divBdr>
        </w:div>
        <w:div w:id="1469668835">
          <w:marLeft w:val="274"/>
          <w:marRight w:val="0"/>
          <w:marTop w:val="0"/>
          <w:marBottom w:val="0"/>
          <w:divBdr>
            <w:top w:val="none" w:sz="0" w:space="0" w:color="auto"/>
            <w:left w:val="none" w:sz="0" w:space="0" w:color="auto"/>
            <w:bottom w:val="none" w:sz="0" w:space="0" w:color="auto"/>
            <w:right w:val="none" w:sz="0" w:space="0" w:color="auto"/>
          </w:divBdr>
        </w:div>
        <w:div w:id="1441335203">
          <w:marLeft w:val="274"/>
          <w:marRight w:val="0"/>
          <w:marTop w:val="0"/>
          <w:marBottom w:val="0"/>
          <w:divBdr>
            <w:top w:val="none" w:sz="0" w:space="0" w:color="auto"/>
            <w:left w:val="none" w:sz="0" w:space="0" w:color="auto"/>
            <w:bottom w:val="none" w:sz="0" w:space="0" w:color="auto"/>
            <w:right w:val="none" w:sz="0" w:space="0" w:color="auto"/>
          </w:divBdr>
        </w:div>
        <w:div w:id="1555701532">
          <w:marLeft w:val="274"/>
          <w:marRight w:val="0"/>
          <w:marTop w:val="0"/>
          <w:marBottom w:val="0"/>
          <w:divBdr>
            <w:top w:val="none" w:sz="0" w:space="0" w:color="auto"/>
            <w:left w:val="none" w:sz="0" w:space="0" w:color="auto"/>
            <w:bottom w:val="none" w:sz="0" w:space="0" w:color="auto"/>
            <w:right w:val="none" w:sz="0" w:space="0" w:color="auto"/>
          </w:divBdr>
        </w:div>
        <w:div w:id="1500846901">
          <w:marLeft w:val="274"/>
          <w:marRight w:val="0"/>
          <w:marTop w:val="0"/>
          <w:marBottom w:val="0"/>
          <w:divBdr>
            <w:top w:val="none" w:sz="0" w:space="0" w:color="auto"/>
            <w:left w:val="none" w:sz="0" w:space="0" w:color="auto"/>
            <w:bottom w:val="none" w:sz="0" w:space="0" w:color="auto"/>
            <w:right w:val="none" w:sz="0" w:space="0" w:color="auto"/>
          </w:divBdr>
        </w:div>
        <w:div w:id="356589971">
          <w:marLeft w:val="274"/>
          <w:marRight w:val="0"/>
          <w:marTop w:val="0"/>
          <w:marBottom w:val="0"/>
          <w:divBdr>
            <w:top w:val="none" w:sz="0" w:space="0" w:color="auto"/>
            <w:left w:val="none" w:sz="0" w:space="0" w:color="auto"/>
            <w:bottom w:val="none" w:sz="0" w:space="0" w:color="auto"/>
            <w:right w:val="none" w:sz="0" w:space="0" w:color="auto"/>
          </w:divBdr>
        </w:div>
      </w:divsChild>
    </w:div>
    <w:div w:id="119811251">
      <w:bodyDiv w:val="1"/>
      <w:marLeft w:val="0"/>
      <w:marRight w:val="0"/>
      <w:marTop w:val="0"/>
      <w:marBottom w:val="0"/>
      <w:divBdr>
        <w:top w:val="none" w:sz="0" w:space="0" w:color="auto"/>
        <w:left w:val="none" w:sz="0" w:space="0" w:color="auto"/>
        <w:bottom w:val="none" w:sz="0" w:space="0" w:color="auto"/>
        <w:right w:val="none" w:sz="0" w:space="0" w:color="auto"/>
      </w:divBdr>
    </w:div>
    <w:div w:id="148715986">
      <w:bodyDiv w:val="1"/>
      <w:marLeft w:val="0"/>
      <w:marRight w:val="0"/>
      <w:marTop w:val="0"/>
      <w:marBottom w:val="0"/>
      <w:divBdr>
        <w:top w:val="none" w:sz="0" w:space="0" w:color="auto"/>
        <w:left w:val="none" w:sz="0" w:space="0" w:color="auto"/>
        <w:bottom w:val="none" w:sz="0" w:space="0" w:color="auto"/>
        <w:right w:val="none" w:sz="0" w:space="0" w:color="auto"/>
      </w:divBdr>
      <w:divsChild>
        <w:div w:id="1540820287">
          <w:marLeft w:val="547"/>
          <w:marRight w:val="0"/>
          <w:marTop w:val="0"/>
          <w:marBottom w:val="0"/>
          <w:divBdr>
            <w:top w:val="none" w:sz="0" w:space="0" w:color="auto"/>
            <w:left w:val="none" w:sz="0" w:space="0" w:color="auto"/>
            <w:bottom w:val="none" w:sz="0" w:space="0" w:color="auto"/>
            <w:right w:val="none" w:sz="0" w:space="0" w:color="auto"/>
          </w:divBdr>
        </w:div>
        <w:div w:id="1436437462">
          <w:marLeft w:val="547"/>
          <w:marRight w:val="0"/>
          <w:marTop w:val="0"/>
          <w:marBottom w:val="0"/>
          <w:divBdr>
            <w:top w:val="none" w:sz="0" w:space="0" w:color="auto"/>
            <w:left w:val="none" w:sz="0" w:space="0" w:color="auto"/>
            <w:bottom w:val="none" w:sz="0" w:space="0" w:color="auto"/>
            <w:right w:val="none" w:sz="0" w:space="0" w:color="auto"/>
          </w:divBdr>
        </w:div>
        <w:div w:id="504244443">
          <w:marLeft w:val="547"/>
          <w:marRight w:val="0"/>
          <w:marTop w:val="0"/>
          <w:marBottom w:val="0"/>
          <w:divBdr>
            <w:top w:val="none" w:sz="0" w:space="0" w:color="auto"/>
            <w:left w:val="none" w:sz="0" w:space="0" w:color="auto"/>
            <w:bottom w:val="none" w:sz="0" w:space="0" w:color="auto"/>
            <w:right w:val="none" w:sz="0" w:space="0" w:color="auto"/>
          </w:divBdr>
        </w:div>
        <w:div w:id="994839219">
          <w:marLeft w:val="547"/>
          <w:marRight w:val="0"/>
          <w:marTop w:val="0"/>
          <w:marBottom w:val="0"/>
          <w:divBdr>
            <w:top w:val="none" w:sz="0" w:space="0" w:color="auto"/>
            <w:left w:val="none" w:sz="0" w:space="0" w:color="auto"/>
            <w:bottom w:val="none" w:sz="0" w:space="0" w:color="auto"/>
            <w:right w:val="none" w:sz="0" w:space="0" w:color="auto"/>
          </w:divBdr>
        </w:div>
      </w:divsChild>
    </w:div>
    <w:div w:id="167212443">
      <w:bodyDiv w:val="1"/>
      <w:marLeft w:val="0"/>
      <w:marRight w:val="0"/>
      <w:marTop w:val="0"/>
      <w:marBottom w:val="0"/>
      <w:divBdr>
        <w:top w:val="none" w:sz="0" w:space="0" w:color="auto"/>
        <w:left w:val="none" w:sz="0" w:space="0" w:color="auto"/>
        <w:bottom w:val="none" w:sz="0" w:space="0" w:color="auto"/>
        <w:right w:val="none" w:sz="0" w:space="0" w:color="auto"/>
      </w:divBdr>
    </w:div>
    <w:div w:id="177626083">
      <w:bodyDiv w:val="1"/>
      <w:marLeft w:val="0"/>
      <w:marRight w:val="0"/>
      <w:marTop w:val="0"/>
      <w:marBottom w:val="0"/>
      <w:divBdr>
        <w:top w:val="none" w:sz="0" w:space="0" w:color="auto"/>
        <w:left w:val="none" w:sz="0" w:space="0" w:color="auto"/>
        <w:bottom w:val="none" w:sz="0" w:space="0" w:color="auto"/>
        <w:right w:val="none" w:sz="0" w:space="0" w:color="auto"/>
      </w:divBdr>
      <w:divsChild>
        <w:div w:id="374084840">
          <w:marLeft w:val="547"/>
          <w:marRight w:val="0"/>
          <w:marTop w:val="0"/>
          <w:marBottom w:val="0"/>
          <w:divBdr>
            <w:top w:val="none" w:sz="0" w:space="0" w:color="auto"/>
            <w:left w:val="none" w:sz="0" w:space="0" w:color="auto"/>
            <w:bottom w:val="none" w:sz="0" w:space="0" w:color="auto"/>
            <w:right w:val="none" w:sz="0" w:space="0" w:color="auto"/>
          </w:divBdr>
        </w:div>
        <w:div w:id="226113540">
          <w:marLeft w:val="547"/>
          <w:marRight w:val="0"/>
          <w:marTop w:val="0"/>
          <w:marBottom w:val="0"/>
          <w:divBdr>
            <w:top w:val="none" w:sz="0" w:space="0" w:color="auto"/>
            <w:left w:val="none" w:sz="0" w:space="0" w:color="auto"/>
            <w:bottom w:val="none" w:sz="0" w:space="0" w:color="auto"/>
            <w:right w:val="none" w:sz="0" w:space="0" w:color="auto"/>
          </w:divBdr>
        </w:div>
        <w:div w:id="1296520612">
          <w:marLeft w:val="547"/>
          <w:marRight w:val="0"/>
          <w:marTop w:val="0"/>
          <w:marBottom w:val="0"/>
          <w:divBdr>
            <w:top w:val="none" w:sz="0" w:space="0" w:color="auto"/>
            <w:left w:val="none" w:sz="0" w:space="0" w:color="auto"/>
            <w:bottom w:val="none" w:sz="0" w:space="0" w:color="auto"/>
            <w:right w:val="none" w:sz="0" w:space="0" w:color="auto"/>
          </w:divBdr>
        </w:div>
      </w:divsChild>
    </w:div>
    <w:div w:id="178545319">
      <w:bodyDiv w:val="1"/>
      <w:marLeft w:val="0"/>
      <w:marRight w:val="0"/>
      <w:marTop w:val="0"/>
      <w:marBottom w:val="0"/>
      <w:divBdr>
        <w:top w:val="none" w:sz="0" w:space="0" w:color="auto"/>
        <w:left w:val="none" w:sz="0" w:space="0" w:color="auto"/>
        <w:bottom w:val="none" w:sz="0" w:space="0" w:color="auto"/>
        <w:right w:val="none" w:sz="0" w:space="0" w:color="auto"/>
      </w:divBdr>
    </w:div>
    <w:div w:id="195000407">
      <w:bodyDiv w:val="1"/>
      <w:marLeft w:val="0"/>
      <w:marRight w:val="0"/>
      <w:marTop w:val="0"/>
      <w:marBottom w:val="0"/>
      <w:divBdr>
        <w:top w:val="none" w:sz="0" w:space="0" w:color="auto"/>
        <w:left w:val="none" w:sz="0" w:space="0" w:color="auto"/>
        <w:bottom w:val="none" w:sz="0" w:space="0" w:color="auto"/>
        <w:right w:val="none" w:sz="0" w:space="0" w:color="auto"/>
      </w:divBdr>
      <w:divsChild>
        <w:div w:id="362707809">
          <w:marLeft w:val="1454"/>
          <w:marRight w:val="0"/>
          <w:marTop w:val="48"/>
          <w:marBottom w:val="192"/>
          <w:divBdr>
            <w:top w:val="none" w:sz="0" w:space="0" w:color="auto"/>
            <w:left w:val="none" w:sz="0" w:space="0" w:color="auto"/>
            <w:bottom w:val="none" w:sz="0" w:space="0" w:color="auto"/>
            <w:right w:val="none" w:sz="0" w:space="0" w:color="auto"/>
          </w:divBdr>
        </w:div>
        <w:div w:id="172496788">
          <w:marLeft w:val="1454"/>
          <w:marRight w:val="0"/>
          <w:marTop w:val="48"/>
          <w:marBottom w:val="192"/>
          <w:divBdr>
            <w:top w:val="none" w:sz="0" w:space="0" w:color="auto"/>
            <w:left w:val="none" w:sz="0" w:space="0" w:color="auto"/>
            <w:bottom w:val="none" w:sz="0" w:space="0" w:color="auto"/>
            <w:right w:val="none" w:sz="0" w:space="0" w:color="auto"/>
          </w:divBdr>
        </w:div>
        <w:div w:id="53697910">
          <w:marLeft w:val="1454"/>
          <w:marRight w:val="0"/>
          <w:marTop w:val="48"/>
          <w:marBottom w:val="192"/>
          <w:divBdr>
            <w:top w:val="none" w:sz="0" w:space="0" w:color="auto"/>
            <w:left w:val="none" w:sz="0" w:space="0" w:color="auto"/>
            <w:bottom w:val="none" w:sz="0" w:space="0" w:color="auto"/>
            <w:right w:val="none" w:sz="0" w:space="0" w:color="auto"/>
          </w:divBdr>
        </w:div>
        <w:div w:id="1529947417">
          <w:marLeft w:val="1454"/>
          <w:marRight w:val="0"/>
          <w:marTop w:val="48"/>
          <w:marBottom w:val="192"/>
          <w:divBdr>
            <w:top w:val="none" w:sz="0" w:space="0" w:color="auto"/>
            <w:left w:val="none" w:sz="0" w:space="0" w:color="auto"/>
            <w:bottom w:val="none" w:sz="0" w:space="0" w:color="auto"/>
            <w:right w:val="none" w:sz="0" w:space="0" w:color="auto"/>
          </w:divBdr>
        </w:div>
        <w:div w:id="1036389367">
          <w:marLeft w:val="1454"/>
          <w:marRight w:val="0"/>
          <w:marTop w:val="48"/>
          <w:marBottom w:val="192"/>
          <w:divBdr>
            <w:top w:val="none" w:sz="0" w:space="0" w:color="auto"/>
            <w:left w:val="none" w:sz="0" w:space="0" w:color="auto"/>
            <w:bottom w:val="none" w:sz="0" w:space="0" w:color="auto"/>
            <w:right w:val="none" w:sz="0" w:space="0" w:color="auto"/>
          </w:divBdr>
        </w:div>
      </w:divsChild>
    </w:div>
    <w:div w:id="211503167">
      <w:bodyDiv w:val="1"/>
      <w:marLeft w:val="0"/>
      <w:marRight w:val="0"/>
      <w:marTop w:val="0"/>
      <w:marBottom w:val="0"/>
      <w:divBdr>
        <w:top w:val="none" w:sz="0" w:space="0" w:color="auto"/>
        <w:left w:val="none" w:sz="0" w:space="0" w:color="auto"/>
        <w:bottom w:val="none" w:sz="0" w:space="0" w:color="auto"/>
        <w:right w:val="none" w:sz="0" w:space="0" w:color="auto"/>
      </w:divBdr>
      <w:divsChild>
        <w:div w:id="1525248620">
          <w:marLeft w:val="547"/>
          <w:marRight w:val="0"/>
          <w:marTop w:val="0"/>
          <w:marBottom w:val="0"/>
          <w:divBdr>
            <w:top w:val="none" w:sz="0" w:space="0" w:color="auto"/>
            <w:left w:val="none" w:sz="0" w:space="0" w:color="auto"/>
            <w:bottom w:val="none" w:sz="0" w:space="0" w:color="auto"/>
            <w:right w:val="none" w:sz="0" w:space="0" w:color="auto"/>
          </w:divBdr>
        </w:div>
        <w:div w:id="883829800">
          <w:marLeft w:val="547"/>
          <w:marRight w:val="0"/>
          <w:marTop w:val="0"/>
          <w:marBottom w:val="0"/>
          <w:divBdr>
            <w:top w:val="none" w:sz="0" w:space="0" w:color="auto"/>
            <w:left w:val="none" w:sz="0" w:space="0" w:color="auto"/>
            <w:bottom w:val="none" w:sz="0" w:space="0" w:color="auto"/>
            <w:right w:val="none" w:sz="0" w:space="0" w:color="auto"/>
          </w:divBdr>
        </w:div>
        <w:div w:id="1575820630">
          <w:marLeft w:val="547"/>
          <w:marRight w:val="0"/>
          <w:marTop w:val="0"/>
          <w:marBottom w:val="0"/>
          <w:divBdr>
            <w:top w:val="none" w:sz="0" w:space="0" w:color="auto"/>
            <w:left w:val="none" w:sz="0" w:space="0" w:color="auto"/>
            <w:bottom w:val="none" w:sz="0" w:space="0" w:color="auto"/>
            <w:right w:val="none" w:sz="0" w:space="0" w:color="auto"/>
          </w:divBdr>
        </w:div>
      </w:divsChild>
    </w:div>
    <w:div w:id="220285700">
      <w:bodyDiv w:val="1"/>
      <w:marLeft w:val="0"/>
      <w:marRight w:val="0"/>
      <w:marTop w:val="0"/>
      <w:marBottom w:val="0"/>
      <w:divBdr>
        <w:top w:val="none" w:sz="0" w:space="0" w:color="auto"/>
        <w:left w:val="none" w:sz="0" w:space="0" w:color="auto"/>
        <w:bottom w:val="none" w:sz="0" w:space="0" w:color="auto"/>
        <w:right w:val="none" w:sz="0" w:space="0" w:color="auto"/>
      </w:divBdr>
      <w:divsChild>
        <w:div w:id="1244949878">
          <w:marLeft w:val="734"/>
          <w:marRight w:val="0"/>
          <w:marTop w:val="58"/>
          <w:marBottom w:val="230"/>
          <w:divBdr>
            <w:top w:val="none" w:sz="0" w:space="0" w:color="auto"/>
            <w:left w:val="none" w:sz="0" w:space="0" w:color="auto"/>
            <w:bottom w:val="none" w:sz="0" w:space="0" w:color="auto"/>
            <w:right w:val="none" w:sz="0" w:space="0" w:color="auto"/>
          </w:divBdr>
        </w:div>
        <w:div w:id="99685075">
          <w:marLeft w:val="734"/>
          <w:marRight w:val="0"/>
          <w:marTop w:val="58"/>
          <w:marBottom w:val="230"/>
          <w:divBdr>
            <w:top w:val="none" w:sz="0" w:space="0" w:color="auto"/>
            <w:left w:val="none" w:sz="0" w:space="0" w:color="auto"/>
            <w:bottom w:val="none" w:sz="0" w:space="0" w:color="auto"/>
            <w:right w:val="none" w:sz="0" w:space="0" w:color="auto"/>
          </w:divBdr>
        </w:div>
        <w:div w:id="644160687">
          <w:marLeft w:val="734"/>
          <w:marRight w:val="0"/>
          <w:marTop w:val="58"/>
          <w:marBottom w:val="230"/>
          <w:divBdr>
            <w:top w:val="none" w:sz="0" w:space="0" w:color="auto"/>
            <w:left w:val="none" w:sz="0" w:space="0" w:color="auto"/>
            <w:bottom w:val="none" w:sz="0" w:space="0" w:color="auto"/>
            <w:right w:val="none" w:sz="0" w:space="0" w:color="auto"/>
          </w:divBdr>
        </w:div>
        <w:div w:id="1224100464">
          <w:marLeft w:val="734"/>
          <w:marRight w:val="0"/>
          <w:marTop w:val="58"/>
          <w:marBottom w:val="230"/>
          <w:divBdr>
            <w:top w:val="none" w:sz="0" w:space="0" w:color="auto"/>
            <w:left w:val="none" w:sz="0" w:space="0" w:color="auto"/>
            <w:bottom w:val="none" w:sz="0" w:space="0" w:color="auto"/>
            <w:right w:val="none" w:sz="0" w:space="0" w:color="auto"/>
          </w:divBdr>
        </w:div>
        <w:div w:id="1394810524">
          <w:marLeft w:val="734"/>
          <w:marRight w:val="0"/>
          <w:marTop w:val="58"/>
          <w:marBottom w:val="230"/>
          <w:divBdr>
            <w:top w:val="none" w:sz="0" w:space="0" w:color="auto"/>
            <w:left w:val="none" w:sz="0" w:space="0" w:color="auto"/>
            <w:bottom w:val="none" w:sz="0" w:space="0" w:color="auto"/>
            <w:right w:val="none" w:sz="0" w:space="0" w:color="auto"/>
          </w:divBdr>
        </w:div>
        <w:div w:id="243539093">
          <w:marLeft w:val="734"/>
          <w:marRight w:val="0"/>
          <w:marTop w:val="58"/>
          <w:marBottom w:val="230"/>
          <w:divBdr>
            <w:top w:val="none" w:sz="0" w:space="0" w:color="auto"/>
            <w:left w:val="none" w:sz="0" w:space="0" w:color="auto"/>
            <w:bottom w:val="none" w:sz="0" w:space="0" w:color="auto"/>
            <w:right w:val="none" w:sz="0" w:space="0" w:color="auto"/>
          </w:divBdr>
        </w:div>
      </w:divsChild>
    </w:div>
    <w:div w:id="260378954">
      <w:bodyDiv w:val="1"/>
      <w:marLeft w:val="0"/>
      <w:marRight w:val="0"/>
      <w:marTop w:val="0"/>
      <w:marBottom w:val="0"/>
      <w:divBdr>
        <w:top w:val="none" w:sz="0" w:space="0" w:color="auto"/>
        <w:left w:val="none" w:sz="0" w:space="0" w:color="auto"/>
        <w:bottom w:val="none" w:sz="0" w:space="0" w:color="auto"/>
        <w:right w:val="none" w:sz="0" w:space="0" w:color="auto"/>
      </w:divBdr>
    </w:div>
    <w:div w:id="263538589">
      <w:bodyDiv w:val="1"/>
      <w:marLeft w:val="0"/>
      <w:marRight w:val="0"/>
      <w:marTop w:val="0"/>
      <w:marBottom w:val="0"/>
      <w:divBdr>
        <w:top w:val="none" w:sz="0" w:space="0" w:color="auto"/>
        <w:left w:val="none" w:sz="0" w:space="0" w:color="auto"/>
        <w:bottom w:val="none" w:sz="0" w:space="0" w:color="auto"/>
        <w:right w:val="none" w:sz="0" w:space="0" w:color="auto"/>
      </w:divBdr>
      <w:divsChild>
        <w:div w:id="686641977">
          <w:marLeft w:val="187"/>
          <w:marRight w:val="0"/>
          <w:marTop w:val="0"/>
          <w:marBottom w:val="0"/>
          <w:divBdr>
            <w:top w:val="none" w:sz="0" w:space="0" w:color="auto"/>
            <w:left w:val="none" w:sz="0" w:space="0" w:color="auto"/>
            <w:bottom w:val="none" w:sz="0" w:space="0" w:color="auto"/>
            <w:right w:val="none" w:sz="0" w:space="0" w:color="auto"/>
          </w:divBdr>
        </w:div>
        <w:div w:id="1883639086">
          <w:marLeft w:val="187"/>
          <w:marRight w:val="0"/>
          <w:marTop w:val="0"/>
          <w:marBottom w:val="0"/>
          <w:divBdr>
            <w:top w:val="none" w:sz="0" w:space="0" w:color="auto"/>
            <w:left w:val="none" w:sz="0" w:space="0" w:color="auto"/>
            <w:bottom w:val="none" w:sz="0" w:space="0" w:color="auto"/>
            <w:right w:val="none" w:sz="0" w:space="0" w:color="auto"/>
          </w:divBdr>
        </w:div>
        <w:div w:id="2128967032">
          <w:marLeft w:val="187"/>
          <w:marRight w:val="0"/>
          <w:marTop w:val="0"/>
          <w:marBottom w:val="0"/>
          <w:divBdr>
            <w:top w:val="none" w:sz="0" w:space="0" w:color="auto"/>
            <w:left w:val="none" w:sz="0" w:space="0" w:color="auto"/>
            <w:bottom w:val="none" w:sz="0" w:space="0" w:color="auto"/>
            <w:right w:val="none" w:sz="0" w:space="0" w:color="auto"/>
          </w:divBdr>
        </w:div>
        <w:div w:id="766190454">
          <w:marLeft w:val="187"/>
          <w:marRight w:val="0"/>
          <w:marTop w:val="0"/>
          <w:marBottom w:val="0"/>
          <w:divBdr>
            <w:top w:val="none" w:sz="0" w:space="0" w:color="auto"/>
            <w:left w:val="none" w:sz="0" w:space="0" w:color="auto"/>
            <w:bottom w:val="none" w:sz="0" w:space="0" w:color="auto"/>
            <w:right w:val="none" w:sz="0" w:space="0" w:color="auto"/>
          </w:divBdr>
        </w:div>
        <w:div w:id="1897084825">
          <w:marLeft w:val="187"/>
          <w:marRight w:val="0"/>
          <w:marTop w:val="0"/>
          <w:marBottom w:val="0"/>
          <w:divBdr>
            <w:top w:val="none" w:sz="0" w:space="0" w:color="auto"/>
            <w:left w:val="none" w:sz="0" w:space="0" w:color="auto"/>
            <w:bottom w:val="none" w:sz="0" w:space="0" w:color="auto"/>
            <w:right w:val="none" w:sz="0" w:space="0" w:color="auto"/>
          </w:divBdr>
        </w:div>
        <w:div w:id="1739940174">
          <w:marLeft w:val="187"/>
          <w:marRight w:val="0"/>
          <w:marTop w:val="0"/>
          <w:marBottom w:val="0"/>
          <w:divBdr>
            <w:top w:val="none" w:sz="0" w:space="0" w:color="auto"/>
            <w:left w:val="none" w:sz="0" w:space="0" w:color="auto"/>
            <w:bottom w:val="none" w:sz="0" w:space="0" w:color="auto"/>
            <w:right w:val="none" w:sz="0" w:space="0" w:color="auto"/>
          </w:divBdr>
        </w:div>
      </w:divsChild>
    </w:div>
    <w:div w:id="307979360">
      <w:bodyDiv w:val="1"/>
      <w:marLeft w:val="0"/>
      <w:marRight w:val="0"/>
      <w:marTop w:val="0"/>
      <w:marBottom w:val="0"/>
      <w:divBdr>
        <w:top w:val="none" w:sz="0" w:space="0" w:color="auto"/>
        <w:left w:val="none" w:sz="0" w:space="0" w:color="auto"/>
        <w:bottom w:val="none" w:sz="0" w:space="0" w:color="auto"/>
        <w:right w:val="none" w:sz="0" w:space="0" w:color="auto"/>
      </w:divBdr>
      <w:divsChild>
        <w:div w:id="320163641">
          <w:marLeft w:val="274"/>
          <w:marRight w:val="0"/>
          <w:marTop w:val="0"/>
          <w:marBottom w:val="0"/>
          <w:divBdr>
            <w:top w:val="none" w:sz="0" w:space="0" w:color="auto"/>
            <w:left w:val="none" w:sz="0" w:space="0" w:color="auto"/>
            <w:bottom w:val="none" w:sz="0" w:space="0" w:color="auto"/>
            <w:right w:val="none" w:sz="0" w:space="0" w:color="auto"/>
          </w:divBdr>
        </w:div>
        <w:div w:id="878736143">
          <w:marLeft w:val="274"/>
          <w:marRight w:val="0"/>
          <w:marTop w:val="0"/>
          <w:marBottom w:val="0"/>
          <w:divBdr>
            <w:top w:val="none" w:sz="0" w:space="0" w:color="auto"/>
            <w:left w:val="none" w:sz="0" w:space="0" w:color="auto"/>
            <w:bottom w:val="none" w:sz="0" w:space="0" w:color="auto"/>
            <w:right w:val="none" w:sz="0" w:space="0" w:color="auto"/>
          </w:divBdr>
        </w:div>
        <w:div w:id="360981289">
          <w:marLeft w:val="274"/>
          <w:marRight w:val="0"/>
          <w:marTop w:val="0"/>
          <w:marBottom w:val="0"/>
          <w:divBdr>
            <w:top w:val="none" w:sz="0" w:space="0" w:color="auto"/>
            <w:left w:val="none" w:sz="0" w:space="0" w:color="auto"/>
            <w:bottom w:val="none" w:sz="0" w:space="0" w:color="auto"/>
            <w:right w:val="none" w:sz="0" w:space="0" w:color="auto"/>
          </w:divBdr>
        </w:div>
        <w:div w:id="1632589921">
          <w:marLeft w:val="274"/>
          <w:marRight w:val="0"/>
          <w:marTop w:val="0"/>
          <w:marBottom w:val="0"/>
          <w:divBdr>
            <w:top w:val="none" w:sz="0" w:space="0" w:color="auto"/>
            <w:left w:val="none" w:sz="0" w:space="0" w:color="auto"/>
            <w:bottom w:val="none" w:sz="0" w:space="0" w:color="auto"/>
            <w:right w:val="none" w:sz="0" w:space="0" w:color="auto"/>
          </w:divBdr>
        </w:div>
        <w:div w:id="85007593">
          <w:marLeft w:val="274"/>
          <w:marRight w:val="0"/>
          <w:marTop w:val="0"/>
          <w:marBottom w:val="0"/>
          <w:divBdr>
            <w:top w:val="none" w:sz="0" w:space="0" w:color="auto"/>
            <w:left w:val="none" w:sz="0" w:space="0" w:color="auto"/>
            <w:bottom w:val="none" w:sz="0" w:space="0" w:color="auto"/>
            <w:right w:val="none" w:sz="0" w:space="0" w:color="auto"/>
          </w:divBdr>
        </w:div>
        <w:div w:id="63725628">
          <w:marLeft w:val="274"/>
          <w:marRight w:val="0"/>
          <w:marTop w:val="0"/>
          <w:marBottom w:val="0"/>
          <w:divBdr>
            <w:top w:val="none" w:sz="0" w:space="0" w:color="auto"/>
            <w:left w:val="none" w:sz="0" w:space="0" w:color="auto"/>
            <w:bottom w:val="none" w:sz="0" w:space="0" w:color="auto"/>
            <w:right w:val="none" w:sz="0" w:space="0" w:color="auto"/>
          </w:divBdr>
        </w:div>
      </w:divsChild>
    </w:div>
    <w:div w:id="321274664">
      <w:bodyDiv w:val="1"/>
      <w:marLeft w:val="0"/>
      <w:marRight w:val="0"/>
      <w:marTop w:val="0"/>
      <w:marBottom w:val="0"/>
      <w:divBdr>
        <w:top w:val="none" w:sz="0" w:space="0" w:color="auto"/>
        <w:left w:val="none" w:sz="0" w:space="0" w:color="auto"/>
        <w:bottom w:val="none" w:sz="0" w:space="0" w:color="auto"/>
        <w:right w:val="none" w:sz="0" w:space="0" w:color="auto"/>
      </w:divBdr>
    </w:div>
    <w:div w:id="353305635">
      <w:bodyDiv w:val="1"/>
      <w:marLeft w:val="0"/>
      <w:marRight w:val="0"/>
      <w:marTop w:val="0"/>
      <w:marBottom w:val="0"/>
      <w:divBdr>
        <w:top w:val="none" w:sz="0" w:space="0" w:color="auto"/>
        <w:left w:val="none" w:sz="0" w:space="0" w:color="auto"/>
        <w:bottom w:val="none" w:sz="0" w:space="0" w:color="auto"/>
        <w:right w:val="none" w:sz="0" w:space="0" w:color="auto"/>
      </w:divBdr>
    </w:div>
    <w:div w:id="371539495">
      <w:bodyDiv w:val="1"/>
      <w:marLeft w:val="0"/>
      <w:marRight w:val="0"/>
      <w:marTop w:val="0"/>
      <w:marBottom w:val="0"/>
      <w:divBdr>
        <w:top w:val="none" w:sz="0" w:space="0" w:color="auto"/>
        <w:left w:val="none" w:sz="0" w:space="0" w:color="auto"/>
        <w:bottom w:val="none" w:sz="0" w:space="0" w:color="auto"/>
        <w:right w:val="none" w:sz="0" w:space="0" w:color="auto"/>
      </w:divBdr>
    </w:div>
    <w:div w:id="385838567">
      <w:bodyDiv w:val="1"/>
      <w:marLeft w:val="0"/>
      <w:marRight w:val="0"/>
      <w:marTop w:val="0"/>
      <w:marBottom w:val="0"/>
      <w:divBdr>
        <w:top w:val="none" w:sz="0" w:space="0" w:color="auto"/>
        <w:left w:val="none" w:sz="0" w:space="0" w:color="auto"/>
        <w:bottom w:val="none" w:sz="0" w:space="0" w:color="auto"/>
        <w:right w:val="none" w:sz="0" w:space="0" w:color="auto"/>
      </w:divBdr>
      <w:divsChild>
        <w:div w:id="1380398085">
          <w:marLeft w:val="547"/>
          <w:marRight w:val="0"/>
          <w:marTop w:val="0"/>
          <w:marBottom w:val="0"/>
          <w:divBdr>
            <w:top w:val="none" w:sz="0" w:space="0" w:color="auto"/>
            <w:left w:val="none" w:sz="0" w:space="0" w:color="auto"/>
            <w:bottom w:val="none" w:sz="0" w:space="0" w:color="auto"/>
            <w:right w:val="none" w:sz="0" w:space="0" w:color="auto"/>
          </w:divBdr>
        </w:div>
        <w:div w:id="1144274784">
          <w:marLeft w:val="547"/>
          <w:marRight w:val="0"/>
          <w:marTop w:val="0"/>
          <w:marBottom w:val="0"/>
          <w:divBdr>
            <w:top w:val="none" w:sz="0" w:space="0" w:color="auto"/>
            <w:left w:val="none" w:sz="0" w:space="0" w:color="auto"/>
            <w:bottom w:val="none" w:sz="0" w:space="0" w:color="auto"/>
            <w:right w:val="none" w:sz="0" w:space="0" w:color="auto"/>
          </w:divBdr>
        </w:div>
        <w:div w:id="1469519363">
          <w:marLeft w:val="547"/>
          <w:marRight w:val="0"/>
          <w:marTop w:val="0"/>
          <w:marBottom w:val="0"/>
          <w:divBdr>
            <w:top w:val="none" w:sz="0" w:space="0" w:color="auto"/>
            <w:left w:val="none" w:sz="0" w:space="0" w:color="auto"/>
            <w:bottom w:val="none" w:sz="0" w:space="0" w:color="auto"/>
            <w:right w:val="none" w:sz="0" w:space="0" w:color="auto"/>
          </w:divBdr>
        </w:div>
        <w:div w:id="1825121196">
          <w:marLeft w:val="547"/>
          <w:marRight w:val="0"/>
          <w:marTop w:val="0"/>
          <w:marBottom w:val="0"/>
          <w:divBdr>
            <w:top w:val="none" w:sz="0" w:space="0" w:color="auto"/>
            <w:left w:val="none" w:sz="0" w:space="0" w:color="auto"/>
            <w:bottom w:val="none" w:sz="0" w:space="0" w:color="auto"/>
            <w:right w:val="none" w:sz="0" w:space="0" w:color="auto"/>
          </w:divBdr>
        </w:div>
      </w:divsChild>
    </w:div>
    <w:div w:id="404379277">
      <w:bodyDiv w:val="1"/>
      <w:marLeft w:val="0"/>
      <w:marRight w:val="0"/>
      <w:marTop w:val="0"/>
      <w:marBottom w:val="0"/>
      <w:divBdr>
        <w:top w:val="none" w:sz="0" w:space="0" w:color="auto"/>
        <w:left w:val="none" w:sz="0" w:space="0" w:color="auto"/>
        <w:bottom w:val="none" w:sz="0" w:space="0" w:color="auto"/>
        <w:right w:val="none" w:sz="0" w:space="0" w:color="auto"/>
      </w:divBdr>
    </w:div>
    <w:div w:id="446701981">
      <w:bodyDiv w:val="1"/>
      <w:marLeft w:val="0"/>
      <w:marRight w:val="0"/>
      <w:marTop w:val="0"/>
      <w:marBottom w:val="0"/>
      <w:divBdr>
        <w:top w:val="none" w:sz="0" w:space="0" w:color="auto"/>
        <w:left w:val="none" w:sz="0" w:space="0" w:color="auto"/>
        <w:bottom w:val="none" w:sz="0" w:space="0" w:color="auto"/>
        <w:right w:val="none" w:sz="0" w:space="0" w:color="auto"/>
      </w:divBdr>
    </w:div>
    <w:div w:id="453406527">
      <w:bodyDiv w:val="1"/>
      <w:marLeft w:val="0"/>
      <w:marRight w:val="0"/>
      <w:marTop w:val="0"/>
      <w:marBottom w:val="0"/>
      <w:divBdr>
        <w:top w:val="none" w:sz="0" w:space="0" w:color="auto"/>
        <w:left w:val="none" w:sz="0" w:space="0" w:color="auto"/>
        <w:bottom w:val="none" w:sz="0" w:space="0" w:color="auto"/>
        <w:right w:val="none" w:sz="0" w:space="0" w:color="auto"/>
      </w:divBdr>
    </w:div>
    <w:div w:id="524365364">
      <w:bodyDiv w:val="1"/>
      <w:marLeft w:val="0"/>
      <w:marRight w:val="0"/>
      <w:marTop w:val="0"/>
      <w:marBottom w:val="0"/>
      <w:divBdr>
        <w:top w:val="none" w:sz="0" w:space="0" w:color="auto"/>
        <w:left w:val="none" w:sz="0" w:space="0" w:color="auto"/>
        <w:bottom w:val="none" w:sz="0" w:space="0" w:color="auto"/>
        <w:right w:val="none" w:sz="0" w:space="0" w:color="auto"/>
      </w:divBdr>
      <w:divsChild>
        <w:div w:id="982809798">
          <w:marLeft w:val="446"/>
          <w:marRight w:val="0"/>
          <w:marTop w:val="40"/>
          <w:marBottom w:val="192"/>
          <w:divBdr>
            <w:top w:val="none" w:sz="0" w:space="0" w:color="auto"/>
            <w:left w:val="none" w:sz="0" w:space="0" w:color="auto"/>
            <w:bottom w:val="none" w:sz="0" w:space="0" w:color="auto"/>
            <w:right w:val="none" w:sz="0" w:space="0" w:color="auto"/>
          </w:divBdr>
        </w:div>
        <w:div w:id="1765688112">
          <w:marLeft w:val="446"/>
          <w:marRight w:val="0"/>
          <w:marTop w:val="40"/>
          <w:marBottom w:val="192"/>
          <w:divBdr>
            <w:top w:val="none" w:sz="0" w:space="0" w:color="auto"/>
            <w:left w:val="none" w:sz="0" w:space="0" w:color="auto"/>
            <w:bottom w:val="none" w:sz="0" w:space="0" w:color="auto"/>
            <w:right w:val="none" w:sz="0" w:space="0" w:color="auto"/>
          </w:divBdr>
        </w:div>
        <w:div w:id="533886490">
          <w:marLeft w:val="446"/>
          <w:marRight w:val="0"/>
          <w:marTop w:val="40"/>
          <w:marBottom w:val="192"/>
          <w:divBdr>
            <w:top w:val="none" w:sz="0" w:space="0" w:color="auto"/>
            <w:left w:val="none" w:sz="0" w:space="0" w:color="auto"/>
            <w:bottom w:val="none" w:sz="0" w:space="0" w:color="auto"/>
            <w:right w:val="none" w:sz="0" w:space="0" w:color="auto"/>
          </w:divBdr>
        </w:div>
        <w:div w:id="1180780800">
          <w:marLeft w:val="446"/>
          <w:marRight w:val="0"/>
          <w:marTop w:val="40"/>
          <w:marBottom w:val="192"/>
          <w:divBdr>
            <w:top w:val="none" w:sz="0" w:space="0" w:color="auto"/>
            <w:left w:val="none" w:sz="0" w:space="0" w:color="auto"/>
            <w:bottom w:val="none" w:sz="0" w:space="0" w:color="auto"/>
            <w:right w:val="none" w:sz="0" w:space="0" w:color="auto"/>
          </w:divBdr>
        </w:div>
      </w:divsChild>
    </w:div>
    <w:div w:id="537661809">
      <w:bodyDiv w:val="1"/>
      <w:marLeft w:val="0"/>
      <w:marRight w:val="0"/>
      <w:marTop w:val="0"/>
      <w:marBottom w:val="0"/>
      <w:divBdr>
        <w:top w:val="none" w:sz="0" w:space="0" w:color="auto"/>
        <w:left w:val="none" w:sz="0" w:space="0" w:color="auto"/>
        <w:bottom w:val="none" w:sz="0" w:space="0" w:color="auto"/>
        <w:right w:val="none" w:sz="0" w:space="0" w:color="auto"/>
      </w:divBdr>
      <w:divsChild>
        <w:div w:id="1697923086">
          <w:marLeft w:val="806"/>
          <w:marRight w:val="0"/>
          <w:marTop w:val="58"/>
          <w:marBottom w:val="230"/>
          <w:divBdr>
            <w:top w:val="none" w:sz="0" w:space="0" w:color="auto"/>
            <w:left w:val="none" w:sz="0" w:space="0" w:color="auto"/>
            <w:bottom w:val="none" w:sz="0" w:space="0" w:color="auto"/>
            <w:right w:val="none" w:sz="0" w:space="0" w:color="auto"/>
          </w:divBdr>
        </w:div>
        <w:div w:id="1636527541">
          <w:marLeft w:val="806"/>
          <w:marRight w:val="0"/>
          <w:marTop w:val="58"/>
          <w:marBottom w:val="230"/>
          <w:divBdr>
            <w:top w:val="none" w:sz="0" w:space="0" w:color="auto"/>
            <w:left w:val="none" w:sz="0" w:space="0" w:color="auto"/>
            <w:bottom w:val="none" w:sz="0" w:space="0" w:color="auto"/>
            <w:right w:val="none" w:sz="0" w:space="0" w:color="auto"/>
          </w:divBdr>
        </w:div>
        <w:div w:id="992637185">
          <w:marLeft w:val="806"/>
          <w:marRight w:val="0"/>
          <w:marTop w:val="58"/>
          <w:marBottom w:val="230"/>
          <w:divBdr>
            <w:top w:val="none" w:sz="0" w:space="0" w:color="auto"/>
            <w:left w:val="none" w:sz="0" w:space="0" w:color="auto"/>
            <w:bottom w:val="none" w:sz="0" w:space="0" w:color="auto"/>
            <w:right w:val="none" w:sz="0" w:space="0" w:color="auto"/>
          </w:divBdr>
        </w:div>
        <w:div w:id="1626235043">
          <w:marLeft w:val="806"/>
          <w:marRight w:val="0"/>
          <w:marTop w:val="58"/>
          <w:marBottom w:val="230"/>
          <w:divBdr>
            <w:top w:val="none" w:sz="0" w:space="0" w:color="auto"/>
            <w:left w:val="none" w:sz="0" w:space="0" w:color="auto"/>
            <w:bottom w:val="none" w:sz="0" w:space="0" w:color="auto"/>
            <w:right w:val="none" w:sz="0" w:space="0" w:color="auto"/>
          </w:divBdr>
        </w:div>
        <w:div w:id="1535652014">
          <w:marLeft w:val="806"/>
          <w:marRight w:val="0"/>
          <w:marTop w:val="58"/>
          <w:marBottom w:val="230"/>
          <w:divBdr>
            <w:top w:val="none" w:sz="0" w:space="0" w:color="auto"/>
            <w:left w:val="none" w:sz="0" w:space="0" w:color="auto"/>
            <w:bottom w:val="none" w:sz="0" w:space="0" w:color="auto"/>
            <w:right w:val="none" w:sz="0" w:space="0" w:color="auto"/>
          </w:divBdr>
        </w:div>
        <w:div w:id="119494886">
          <w:marLeft w:val="806"/>
          <w:marRight w:val="0"/>
          <w:marTop w:val="58"/>
          <w:marBottom w:val="230"/>
          <w:divBdr>
            <w:top w:val="none" w:sz="0" w:space="0" w:color="auto"/>
            <w:left w:val="none" w:sz="0" w:space="0" w:color="auto"/>
            <w:bottom w:val="none" w:sz="0" w:space="0" w:color="auto"/>
            <w:right w:val="none" w:sz="0" w:space="0" w:color="auto"/>
          </w:divBdr>
        </w:div>
      </w:divsChild>
    </w:div>
    <w:div w:id="540753802">
      <w:bodyDiv w:val="1"/>
      <w:marLeft w:val="0"/>
      <w:marRight w:val="0"/>
      <w:marTop w:val="0"/>
      <w:marBottom w:val="0"/>
      <w:divBdr>
        <w:top w:val="none" w:sz="0" w:space="0" w:color="auto"/>
        <w:left w:val="none" w:sz="0" w:space="0" w:color="auto"/>
        <w:bottom w:val="none" w:sz="0" w:space="0" w:color="auto"/>
        <w:right w:val="none" w:sz="0" w:space="0" w:color="auto"/>
      </w:divBdr>
    </w:div>
    <w:div w:id="545416185">
      <w:bodyDiv w:val="1"/>
      <w:marLeft w:val="0"/>
      <w:marRight w:val="0"/>
      <w:marTop w:val="0"/>
      <w:marBottom w:val="0"/>
      <w:divBdr>
        <w:top w:val="none" w:sz="0" w:space="0" w:color="auto"/>
        <w:left w:val="none" w:sz="0" w:space="0" w:color="auto"/>
        <w:bottom w:val="none" w:sz="0" w:space="0" w:color="auto"/>
        <w:right w:val="none" w:sz="0" w:space="0" w:color="auto"/>
      </w:divBdr>
      <w:divsChild>
        <w:div w:id="1629163885">
          <w:marLeft w:val="274"/>
          <w:marRight w:val="0"/>
          <w:marTop w:val="0"/>
          <w:marBottom w:val="0"/>
          <w:divBdr>
            <w:top w:val="none" w:sz="0" w:space="0" w:color="auto"/>
            <w:left w:val="none" w:sz="0" w:space="0" w:color="auto"/>
            <w:bottom w:val="none" w:sz="0" w:space="0" w:color="auto"/>
            <w:right w:val="none" w:sz="0" w:space="0" w:color="auto"/>
          </w:divBdr>
        </w:div>
        <w:div w:id="80958366">
          <w:marLeft w:val="274"/>
          <w:marRight w:val="0"/>
          <w:marTop w:val="0"/>
          <w:marBottom w:val="0"/>
          <w:divBdr>
            <w:top w:val="none" w:sz="0" w:space="0" w:color="auto"/>
            <w:left w:val="none" w:sz="0" w:space="0" w:color="auto"/>
            <w:bottom w:val="none" w:sz="0" w:space="0" w:color="auto"/>
            <w:right w:val="none" w:sz="0" w:space="0" w:color="auto"/>
          </w:divBdr>
        </w:div>
        <w:div w:id="541865766">
          <w:marLeft w:val="274"/>
          <w:marRight w:val="0"/>
          <w:marTop w:val="0"/>
          <w:marBottom w:val="0"/>
          <w:divBdr>
            <w:top w:val="none" w:sz="0" w:space="0" w:color="auto"/>
            <w:left w:val="none" w:sz="0" w:space="0" w:color="auto"/>
            <w:bottom w:val="none" w:sz="0" w:space="0" w:color="auto"/>
            <w:right w:val="none" w:sz="0" w:space="0" w:color="auto"/>
          </w:divBdr>
        </w:div>
        <w:div w:id="1615478789">
          <w:marLeft w:val="274"/>
          <w:marRight w:val="0"/>
          <w:marTop w:val="0"/>
          <w:marBottom w:val="0"/>
          <w:divBdr>
            <w:top w:val="none" w:sz="0" w:space="0" w:color="auto"/>
            <w:left w:val="none" w:sz="0" w:space="0" w:color="auto"/>
            <w:bottom w:val="none" w:sz="0" w:space="0" w:color="auto"/>
            <w:right w:val="none" w:sz="0" w:space="0" w:color="auto"/>
          </w:divBdr>
        </w:div>
      </w:divsChild>
    </w:div>
    <w:div w:id="547647568">
      <w:bodyDiv w:val="1"/>
      <w:marLeft w:val="0"/>
      <w:marRight w:val="0"/>
      <w:marTop w:val="0"/>
      <w:marBottom w:val="0"/>
      <w:divBdr>
        <w:top w:val="none" w:sz="0" w:space="0" w:color="auto"/>
        <w:left w:val="none" w:sz="0" w:space="0" w:color="auto"/>
        <w:bottom w:val="none" w:sz="0" w:space="0" w:color="auto"/>
        <w:right w:val="none" w:sz="0" w:space="0" w:color="auto"/>
      </w:divBdr>
    </w:div>
    <w:div w:id="550113206">
      <w:bodyDiv w:val="1"/>
      <w:marLeft w:val="0"/>
      <w:marRight w:val="0"/>
      <w:marTop w:val="0"/>
      <w:marBottom w:val="0"/>
      <w:divBdr>
        <w:top w:val="none" w:sz="0" w:space="0" w:color="auto"/>
        <w:left w:val="none" w:sz="0" w:space="0" w:color="auto"/>
        <w:bottom w:val="none" w:sz="0" w:space="0" w:color="auto"/>
        <w:right w:val="none" w:sz="0" w:space="0" w:color="auto"/>
      </w:divBdr>
    </w:div>
    <w:div w:id="609969117">
      <w:bodyDiv w:val="1"/>
      <w:marLeft w:val="0"/>
      <w:marRight w:val="0"/>
      <w:marTop w:val="0"/>
      <w:marBottom w:val="0"/>
      <w:divBdr>
        <w:top w:val="none" w:sz="0" w:space="0" w:color="auto"/>
        <w:left w:val="none" w:sz="0" w:space="0" w:color="auto"/>
        <w:bottom w:val="none" w:sz="0" w:space="0" w:color="auto"/>
        <w:right w:val="none" w:sz="0" w:space="0" w:color="auto"/>
      </w:divBdr>
    </w:div>
    <w:div w:id="617757640">
      <w:bodyDiv w:val="1"/>
      <w:marLeft w:val="0"/>
      <w:marRight w:val="0"/>
      <w:marTop w:val="0"/>
      <w:marBottom w:val="0"/>
      <w:divBdr>
        <w:top w:val="none" w:sz="0" w:space="0" w:color="auto"/>
        <w:left w:val="none" w:sz="0" w:space="0" w:color="auto"/>
        <w:bottom w:val="none" w:sz="0" w:space="0" w:color="auto"/>
        <w:right w:val="none" w:sz="0" w:space="0" w:color="auto"/>
      </w:divBdr>
    </w:div>
    <w:div w:id="621687233">
      <w:bodyDiv w:val="1"/>
      <w:marLeft w:val="0"/>
      <w:marRight w:val="0"/>
      <w:marTop w:val="0"/>
      <w:marBottom w:val="0"/>
      <w:divBdr>
        <w:top w:val="none" w:sz="0" w:space="0" w:color="auto"/>
        <w:left w:val="none" w:sz="0" w:space="0" w:color="auto"/>
        <w:bottom w:val="none" w:sz="0" w:space="0" w:color="auto"/>
        <w:right w:val="none" w:sz="0" w:space="0" w:color="auto"/>
      </w:divBdr>
    </w:div>
    <w:div w:id="639926107">
      <w:bodyDiv w:val="1"/>
      <w:marLeft w:val="0"/>
      <w:marRight w:val="0"/>
      <w:marTop w:val="0"/>
      <w:marBottom w:val="0"/>
      <w:divBdr>
        <w:top w:val="none" w:sz="0" w:space="0" w:color="auto"/>
        <w:left w:val="none" w:sz="0" w:space="0" w:color="auto"/>
        <w:bottom w:val="none" w:sz="0" w:space="0" w:color="auto"/>
        <w:right w:val="none" w:sz="0" w:space="0" w:color="auto"/>
      </w:divBdr>
    </w:div>
    <w:div w:id="665281031">
      <w:bodyDiv w:val="1"/>
      <w:marLeft w:val="0"/>
      <w:marRight w:val="0"/>
      <w:marTop w:val="0"/>
      <w:marBottom w:val="0"/>
      <w:divBdr>
        <w:top w:val="none" w:sz="0" w:space="0" w:color="auto"/>
        <w:left w:val="none" w:sz="0" w:space="0" w:color="auto"/>
        <w:bottom w:val="none" w:sz="0" w:space="0" w:color="auto"/>
        <w:right w:val="none" w:sz="0" w:space="0" w:color="auto"/>
      </w:divBdr>
    </w:div>
    <w:div w:id="714889268">
      <w:bodyDiv w:val="1"/>
      <w:marLeft w:val="0"/>
      <w:marRight w:val="0"/>
      <w:marTop w:val="0"/>
      <w:marBottom w:val="0"/>
      <w:divBdr>
        <w:top w:val="none" w:sz="0" w:space="0" w:color="auto"/>
        <w:left w:val="none" w:sz="0" w:space="0" w:color="auto"/>
        <w:bottom w:val="none" w:sz="0" w:space="0" w:color="auto"/>
        <w:right w:val="none" w:sz="0" w:space="0" w:color="auto"/>
      </w:divBdr>
      <w:divsChild>
        <w:div w:id="2059433921">
          <w:marLeft w:val="0"/>
          <w:marRight w:val="0"/>
          <w:marTop w:val="0"/>
          <w:marBottom w:val="0"/>
          <w:divBdr>
            <w:top w:val="none" w:sz="0" w:space="0" w:color="auto"/>
            <w:left w:val="none" w:sz="0" w:space="0" w:color="auto"/>
            <w:bottom w:val="none" w:sz="0" w:space="0" w:color="auto"/>
            <w:right w:val="none" w:sz="0" w:space="0" w:color="auto"/>
          </w:divBdr>
        </w:div>
        <w:div w:id="1076709065">
          <w:marLeft w:val="0"/>
          <w:marRight w:val="0"/>
          <w:marTop w:val="0"/>
          <w:marBottom w:val="0"/>
          <w:divBdr>
            <w:top w:val="none" w:sz="0" w:space="0" w:color="auto"/>
            <w:left w:val="none" w:sz="0" w:space="0" w:color="auto"/>
            <w:bottom w:val="none" w:sz="0" w:space="0" w:color="auto"/>
            <w:right w:val="none" w:sz="0" w:space="0" w:color="auto"/>
          </w:divBdr>
        </w:div>
        <w:div w:id="899252197">
          <w:marLeft w:val="0"/>
          <w:marRight w:val="0"/>
          <w:marTop w:val="0"/>
          <w:marBottom w:val="0"/>
          <w:divBdr>
            <w:top w:val="none" w:sz="0" w:space="0" w:color="auto"/>
            <w:left w:val="none" w:sz="0" w:space="0" w:color="auto"/>
            <w:bottom w:val="none" w:sz="0" w:space="0" w:color="auto"/>
            <w:right w:val="none" w:sz="0" w:space="0" w:color="auto"/>
          </w:divBdr>
        </w:div>
        <w:div w:id="529103878">
          <w:marLeft w:val="0"/>
          <w:marRight w:val="0"/>
          <w:marTop w:val="0"/>
          <w:marBottom w:val="0"/>
          <w:divBdr>
            <w:top w:val="none" w:sz="0" w:space="0" w:color="auto"/>
            <w:left w:val="none" w:sz="0" w:space="0" w:color="auto"/>
            <w:bottom w:val="none" w:sz="0" w:space="0" w:color="auto"/>
            <w:right w:val="none" w:sz="0" w:space="0" w:color="auto"/>
          </w:divBdr>
        </w:div>
        <w:div w:id="616451672">
          <w:marLeft w:val="0"/>
          <w:marRight w:val="0"/>
          <w:marTop w:val="0"/>
          <w:marBottom w:val="0"/>
          <w:divBdr>
            <w:top w:val="none" w:sz="0" w:space="0" w:color="auto"/>
            <w:left w:val="none" w:sz="0" w:space="0" w:color="auto"/>
            <w:bottom w:val="none" w:sz="0" w:space="0" w:color="auto"/>
            <w:right w:val="none" w:sz="0" w:space="0" w:color="auto"/>
          </w:divBdr>
        </w:div>
        <w:div w:id="393628161">
          <w:marLeft w:val="0"/>
          <w:marRight w:val="0"/>
          <w:marTop w:val="0"/>
          <w:marBottom w:val="0"/>
          <w:divBdr>
            <w:top w:val="none" w:sz="0" w:space="0" w:color="auto"/>
            <w:left w:val="none" w:sz="0" w:space="0" w:color="auto"/>
            <w:bottom w:val="none" w:sz="0" w:space="0" w:color="auto"/>
            <w:right w:val="none" w:sz="0" w:space="0" w:color="auto"/>
          </w:divBdr>
        </w:div>
        <w:div w:id="323750804">
          <w:marLeft w:val="0"/>
          <w:marRight w:val="0"/>
          <w:marTop w:val="0"/>
          <w:marBottom w:val="0"/>
          <w:divBdr>
            <w:top w:val="none" w:sz="0" w:space="0" w:color="auto"/>
            <w:left w:val="none" w:sz="0" w:space="0" w:color="auto"/>
            <w:bottom w:val="none" w:sz="0" w:space="0" w:color="auto"/>
            <w:right w:val="none" w:sz="0" w:space="0" w:color="auto"/>
          </w:divBdr>
        </w:div>
      </w:divsChild>
    </w:div>
    <w:div w:id="735475395">
      <w:bodyDiv w:val="1"/>
      <w:marLeft w:val="0"/>
      <w:marRight w:val="0"/>
      <w:marTop w:val="0"/>
      <w:marBottom w:val="0"/>
      <w:divBdr>
        <w:top w:val="none" w:sz="0" w:space="0" w:color="auto"/>
        <w:left w:val="none" w:sz="0" w:space="0" w:color="auto"/>
        <w:bottom w:val="none" w:sz="0" w:space="0" w:color="auto"/>
        <w:right w:val="none" w:sz="0" w:space="0" w:color="auto"/>
      </w:divBdr>
      <w:divsChild>
        <w:div w:id="1956209623">
          <w:marLeft w:val="547"/>
          <w:marRight w:val="0"/>
          <w:marTop w:val="0"/>
          <w:marBottom w:val="0"/>
          <w:divBdr>
            <w:top w:val="none" w:sz="0" w:space="0" w:color="auto"/>
            <w:left w:val="none" w:sz="0" w:space="0" w:color="auto"/>
            <w:bottom w:val="none" w:sz="0" w:space="0" w:color="auto"/>
            <w:right w:val="none" w:sz="0" w:space="0" w:color="auto"/>
          </w:divBdr>
        </w:div>
        <w:div w:id="1057389662">
          <w:marLeft w:val="547"/>
          <w:marRight w:val="0"/>
          <w:marTop w:val="0"/>
          <w:marBottom w:val="0"/>
          <w:divBdr>
            <w:top w:val="none" w:sz="0" w:space="0" w:color="auto"/>
            <w:left w:val="none" w:sz="0" w:space="0" w:color="auto"/>
            <w:bottom w:val="none" w:sz="0" w:space="0" w:color="auto"/>
            <w:right w:val="none" w:sz="0" w:space="0" w:color="auto"/>
          </w:divBdr>
        </w:div>
        <w:div w:id="1071656797">
          <w:marLeft w:val="547"/>
          <w:marRight w:val="0"/>
          <w:marTop w:val="0"/>
          <w:marBottom w:val="0"/>
          <w:divBdr>
            <w:top w:val="none" w:sz="0" w:space="0" w:color="auto"/>
            <w:left w:val="none" w:sz="0" w:space="0" w:color="auto"/>
            <w:bottom w:val="none" w:sz="0" w:space="0" w:color="auto"/>
            <w:right w:val="none" w:sz="0" w:space="0" w:color="auto"/>
          </w:divBdr>
        </w:div>
      </w:divsChild>
    </w:div>
    <w:div w:id="742025434">
      <w:bodyDiv w:val="1"/>
      <w:marLeft w:val="0"/>
      <w:marRight w:val="0"/>
      <w:marTop w:val="0"/>
      <w:marBottom w:val="0"/>
      <w:divBdr>
        <w:top w:val="none" w:sz="0" w:space="0" w:color="auto"/>
        <w:left w:val="none" w:sz="0" w:space="0" w:color="auto"/>
        <w:bottom w:val="none" w:sz="0" w:space="0" w:color="auto"/>
        <w:right w:val="none" w:sz="0" w:space="0" w:color="auto"/>
      </w:divBdr>
    </w:div>
    <w:div w:id="751465857">
      <w:bodyDiv w:val="1"/>
      <w:marLeft w:val="0"/>
      <w:marRight w:val="0"/>
      <w:marTop w:val="0"/>
      <w:marBottom w:val="0"/>
      <w:divBdr>
        <w:top w:val="none" w:sz="0" w:space="0" w:color="auto"/>
        <w:left w:val="none" w:sz="0" w:space="0" w:color="auto"/>
        <w:bottom w:val="none" w:sz="0" w:space="0" w:color="auto"/>
        <w:right w:val="none" w:sz="0" w:space="0" w:color="auto"/>
      </w:divBdr>
    </w:div>
    <w:div w:id="752899041">
      <w:bodyDiv w:val="1"/>
      <w:marLeft w:val="0"/>
      <w:marRight w:val="0"/>
      <w:marTop w:val="0"/>
      <w:marBottom w:val="0"/>
      <w:divBdr>
        <w:top w:val="none" w:sz="0" w:space="0" w:color="auto"/>
        <w:left w:val="none" w:sz="0" w:space="0" w:color="auto"/>
        <w:bottom w:val="none" w:sz="0" w:space="0" w:color="auto"/>
        <w:right w:val="none" w:sz="0" w:space="0" w:color="auto"/>
      </w:divBdr>
    </w:div>
    <w:div w:id="772436958">
      <w:bodyDiv w:val="1"/>
      <w:marLeft w:val="0"/>
      <w:marRight w:val="0"/>
      <w:marTop w:val="0"/>
      <w:marBottom w:val="0"/>
      <w:divBdr>
        <w:top w:val="none" w:sz="0" w:space="0" w:color="auto"/>
        <w:left w:val="none" w:sz="0" w:space="0" w:color="auto"/>
        <w:bottom w:val="none" w:sz="0" w:space="0" w:color="auto"/>
        <w:right w:val="none" w:sz="0" w:space="0" w:color="auto"/>
      </w:divBdr>
      <w:divsChild>
        <w:div w:id="65033853">
          <w:marLeft w:val="547"/>
          <w:marRight w:val="0"/>
          <w:marTop w:val="0"/>
          <w:marBottom w:val="0"/>
          <w:divBdr>
            <w:top w:val="none" w:sz="0" w:space="0" w:color="auto"/>
            <w:left w:val="none" w:sz="0" w:space="0" w:color="auto"/>
            <w:bottom w:val="none" w:sz="0" w:space="0" w:color="auto"/>
            <w:right w:val="none" w:sz="0" w:space="0" w:color="auto"/>
          </w:divBdr>
        </w:div>
        <w:div w:id="411202599">
          <w:marLeft w:val="547"/>
          <w:marRight w:val="0"/>
          <w:marTop w:val="0"/>
          <w:marBottom w:val="0"/>
          <w:divBdr>
            <w:top w:val="none" w:sz="0" w:space="0" w:color="auto"/>
            <w:left w:val="none" w:sz="0" w:space="0" w:color="auto"/>
            <w:bottom w:val="none" w:sz="0" w:space="0" w:color="auto"/>
            <w:right w:val="none" w:sz="0" w:space="0" w:color="auto"/>
          </w:divBdr>
        </w:div>
        <w:div w:id="529876330">
          <w:marLeft w:val="547"/>
          <w:marRight w:val="0"/>
          <w:marTop w:val="0"/>
          <w:marBottom w:val="0"/>
          <w:divBdr>
            <w:top w:val="none" w:sz="0" w:space="0" w:color="auto"/>
            <w:left w:val="none" w:sz="0" w:space="0" w:color="auto"/>
            <w:bottom w:val="none" w:sz="0" w:space="0" w:color="auto"/>
            <w:right w:val="none" w:sz="0" w:space="0" w:color="auto"/>
          </w:divBdr>
        </w:div>
        <w:div w:id="84618061">
          <w:marLeft w:val="547"/>
          <w:marRight w:val="0"/>
          <w:marTop w:val="0"/>
          <w:marBottom w:val="0"/>
          <w:divBdr>
            <w:top w:val="none" w:sz="0" w:space="0" w:color="auto"/>
            <w:left w:val="none" w:sz="0" w:space="0" w:color="auto"/>
            <w:bottom w:val="none" w:sz="0" w:space="0" w:color="auto"/>
            <w:right w:val="none" w:sz="0" w:space="0" w:color="auto"/>
          </w:divBdr>
        </w:div>
      </w:divsChild>
    </w:div>
    <w:div w:id="793599266">
      <w:bodyDiv w:val="1"/>
      <w:marLeft w:val="0"/>
      <w:marRight w:val="0"/>
      <w:marTop w:val="0"/>
      <w:marBottom w:val="0"/>
      <w:divBdr>
        <w:top w:val="none" w:sz="0" w:space="0" w:color="auto"/>
        <w:left w:val="none" w:sz="0" w:space="0" w:color="auto"/>
        <w:bottom w:val="none" w:sz="0" w:space="0" w:color="auto"/>
        <w:right w:val="none" w:sz="0" w:space="0" w:color="auto"/>
      </w:divBdr>
    </w:div>
    <w:div w:id="828446646">
      <w:bodyDiv w:val="1"/>
      <w:marLeft w:val="0"/>
      <w:marRight w:val="0"/>
      <w:marTop w:val="0"/>
      <w:marBottom w:val="0"/>
      <w:divBdr>
        <w:top w:val="none" w:sz="0" w:space="0" w:color="auto"/>
        <w:left w:val="none" w:sz="0" w:space="0" w:color="auto"/>
        <w:bottom w:val="none" w:sz="0" w:space="0" w:color="auto"/>
        <w:right w:val="none" w:sz="0" w:space="0" w:color="auto"/>
      </w:divBdr>
    </w:div>
    <w:div w:id="830171256">
      <w:bodyDiv w:val="1"/>
      <w:marLeft w:val="0"/>
      <w:marRight w:val="0"/>
      <w:marTop w:val="0"/>
      <w:marBottom w:val="0"/>
      <w:divBdr>
        <w:top w:val="none" w:sz="0" w:space="0" w:color="auto"/>
        <w:left w:val="none" w:sz="0" w:space="0" w:color="auto"/>
        <w:bottom w:val="none" w:sz="0" w:space="0" w:color="auto"/>
        <w:right w:val="none" w:sz="0" w:space="0" w:color="auto"/>
      </w:divBdr>
    </w:div>
    <w:div w:id="840506836">
      <w:bodyDiv w:val="1"/>
      <w:marLeft w:val="0"/>
      <w:marRight w:val="0"/>
      <w:marTop w:val="0"/>
      <w:marBottom w:val="0"/>
      <w:divBdr>
        <w:top w:val="none" w:sz="0" w:space="0" w:color="auto"/>
        <w:left w:val="none" w:sz="0" w:space="0" w:color="auto"/>
        <w:bottom w:val="none" w:sz="0" w:space="0" w:color="auto"/>
        <w:right w:val="none" w:sz="0" w:space="0" w:color="auto"/>
      </w:divBdr>
      <w:divsChild>
        <w:div w:id="1807360052">
          <w:marLeft w:val="0"/>
          <w:marRight w:val="0"/>
          <w:marTop w:val="0"/>
          <w:marBottom w:val="0"/>
          <w:divBdr>
            <w:top w:val="none" w:sz="0" w:space="0" w:color="auto"/>
            <w:left w:val="none" w:sz="0" w:space="0" w:color="auto"/>
            <w:bottom w:val="none" w:sz="0" w:space="0" w:color="auto"/>
            <w:right w:val="none" w:sz="0" w:space="0" w:color="auto"/>
          </w:divBdr>
        </w:div>
        <w:div w:id="24136830">
          <w:marLeft w:val="0"/>
          <w:marRight w:val="0"/>
          <w:marTop w:val="0"/>
          <w:marBottom w:val="0"/>
          <w:divBdr>
            <w:top w:val="none" w:sz="0" w:space="0" w:color="auto"/>
            <w:left w:val="none" w:sz="0" w:space="0" w:color="auto"/>
            <w:bottom w:val="none" w:sz="0" w:space="0" w:color="auto"/>
            <w:right w:val="none" w:sz="0" w:space="0" w:color="auto"/>
          </w:divBdr>
        </w:div>
        <w:div w:id="517307802">
          <w:marLeft w:val="0"/>
          <w:marRight w:val="0"/>
          <w:marTop w:val="0"/>
          <w:marBottom w:val="0"/>
          <w:divBdr>
            <w:top w:val="none" w:sz="0" w:space="0" w:color="auto"/>
            <w:left w:val="none" w:sz="0" w:space="0" w:color="auto"/>
            <w:bottom w:val="none" w:sz="0" w:space="0" w:color="auto"/>
            <w:right w:val="none" w:sz="0" w:space="0" w:color="auto"/>
          </w:divBdr>
        </w:div>
        <w:div w:id="437524374">
          <w:marLeft w:val="0"/>
          <w:marRight w:val="0"/>
          <w:marTop w:val="0"/>
          <w:marBottom w:val="0"/>
          <w:divBdr>
            <w:top w:val="none" w:sz="0" w:space="0" w:color="auto"/>
            <w:left w:val="none" w:sz="0" w:space="0" w:color="auto"/>
            <w:bottom w:val="none" w:sz="0" w:space="0" w:color="auto"/>
            <w:right w:val="none" w:sz="0" w:space="0" w:color="auto"/>
          </w:divBdr>
        </w:div>
        <w:div w:id="1904440010">
          <w:marLeft w:val="0"/>
          <w:marRight w:val="0"/>
          <w:marTop w:val="0"/>
          <w:marBottom w:val="0"/>
          <w:divBdr>
            <w:top w:val="none" w:sz="0" w:space="0" w:color="auto"/>
            <w:left w:val="none" w:sz="0" w:space="0" w:color="auto"/>
            <w:bottom w:val="none" w:sz="0" w:space="0" w:color="auto"/>
            <w:right w:val="none" w:sz="0" w:space="0" w:color="auto"/>
          </w:divBdr>
        </w:div>
        <w:div w:id="1467355325">
          <w:marLeft w:val="0"/>
          <w:marRight w:val="0"/>
          <w:marTop w:val="0"/>
          <w:marBottom w:val="0"/>
          <w:divBdr>
            <w:top w:val="none" w:sz="0" w:space="0" w:color="auto"/>
            <w:left w:val="none" w:sz="0" w:space="0" w:color="auto"/>
            <w:bottom w:val="none" w:sz="0" w:space="0" w:color="auto"/>
            <w:right w:val="none" w:sz="0" w:space="0" w:color="auto"/>
          </w:divBdr>
        </w:div>
      </w:divsChild>
    </w:div>
    <w:div w:id="853228898">
      <w:bodyDiv w:val="1"/>
      <w:marLeft w:val="0"/>
      <w:marRight w:val="0"/>
      <w:marTop w:val="0"/>
      <w:marBottom w:val="0"/>
      <w:divBdr>
        <w:top w:val="none" w:sz="0" w:space="0" w:color="auto"/>
        <w:left w:val="none" w:sz="0" w:space="0" w:color="auto"/>
        <w:bottom w:val="none" w:sz="0" w:space="0" w:color="auto"/>
        <w:right w:val="none" w:sz="0" w:space="0" w:color="auto"/>
      </w:divBdr>
    </w:div>
    <w:div w:id="882400431">
      <w:bodyDiv w:val="1"/>
      <w:marLeft w:val="0"/>
      <w:marRight w:val="0"/>
      <w:marTop w:val="0"/>
      <w:marBottom w:val="0"/>
      <w:divBdr>
        <w:top w:val="none" w:sz="0" w:space="0" w:color="auto"/>
        <w:left w:val="none" w:sz="0" w:space="0" w:color="auto"/>
        <w:bottom w:val="none" w:sz="0" w:space="0" w:color="auto"/>
        <w:right w:val="none" w:sz="0" w:space="0" w:color="auto"/>
      </w:divBdr>
    </w:div>
    <w:div w:id="904266307">
      <w:bodyDiv w:val="1"/>
      <w:marLeft w:val="0"/>
      <w:marRight w:val="0"/>
      <w:marTop w:val="0"/>
      <w:marBottom w:val="0"/>
      <w:divBdr>
        <w:top w:val="none" w:sz="0" w:space="0" w:color="auto"/>
        <w:left w:val="none" w:sz="0" w:space="0" w:color="auto"/>
        <w:bottom w:val="none" w:sz="0" w:space="0" w:color="auto"/>
        <w:right w:val="none" w:sz="0" w:space="0" w:color="auto"/>
      </w:divBdr>
    </w:div>
    <w:div w:id="912084289">
      <w:bodyDiv w:val="1"/>
      <w:marLeft w:val="0"/>
      <w:marRight w:val="0"/>
      <w:marTop w:val="0"/>
      <w:marBottom w:val="0"/>
      <w:divBdr>
        <w:top w:val="none" w:sz="0" w:space="0" w:color="auto"/>
        <w:left w:val="none" w:sz="0" w:space="0" w:color="auto"/>
        <w:bottom w:val="none" w:sz="0" w:space="0" w:color="auto"/>
        <w:right w:val="none" w:sz="0" w:space="0" w:color="auto"/>
      </w:divBdr>
    </w:div>
    <w:div w:id="935139090">
      <w:bodyDiv w:val="1"/>
      <w:marLeft w:val="0"/>
      <w:marRight w:val="0"/>
      <w:marTop w:val="0"/>
      <w:marBottom w:val="0"/>
      <w:divBdr>
        <w:top w:val="none" w:sz="0" w:space="0" w:color="auto"/>
        <w:left w:val="none" w:sz="0" w:space="0" w:color="auto"/>
        <w:bottom w:val="none" w:sz="0" w:space="0" w:color="auto"/>
        <w:right w:val="none" w:sz="0" w:space="0" w:color="auto"/>
      </w:divBdr>
      <w:divsChild>
        <w:div w:id="411507258">
          <w:marLeft w:val="547"/>
          <w:marRight w:val="0"/>
          <w:marTop w:val="0"/>
          <w:marBottom w:val="0"/>
          <w:divBdr>
            <w:top w:val="none" w:sz="0" w:space="0" w:color="auto"/>
            <w:left w:val="none" w:sz="0" w:space="0" w:color="auto"/>
            <w:bottom w:val="none" w:sz="0" w:space="0" w:color="auto"/>
            <w:right w:val="none" w:sz="0" w:space="0" w:color="auto"/>
          </w:divBdr>
        </w:div>
      </w:divsChild>
    </w:div>
    <w:div w:id="951207482">
      <w:bodyDiv w:val="1"/>
      <w:marLeft w:val="0"/>
      <w:marRight w:val="0"/>
      <w:marTop w:val="0"/>
      <w:marBottom w:val="0"/>
      <w:divBdr>
        <w:top w:val="none" w:sz="0" w:space="0" w:color="auto"/>
        <w:left w:val="none" w:sz="0" w:space="0" w:color="auto"/>
        <w:bottom w:val="none" w:sz="0" w:space="0" w:color="auto"/>
        <w:right w:val="none" w:sz="0" w:space="0" w:color="auto"/>
      </w:divBdr>
    </w:div>
    <w:div w:id="956254705">
      <w:bodyDiv w:val="1"/>
      <w:marLeft w:val="0"/>
      <w:marRight w:val="0"/>
      <w:marTop w:val="0"/>
      <w:marBottom w:val="0"/>
      <w:divBdr>
        <w:top w:val="none" w:sz="0" w:space="0" w:color="auto"/>
        <w:left w:val="none" w:sz="0" w:space="0" w:color="auto"/>
        <w:bottom w:val="none" w:sz="0" w:space="0" w:color="auto"/>
        <w:right w:val="none" w:sz="0" w:space="0" w:color="auto"/>
      </w:divBdr>
    </w:div>
    <w:div w:id="964771771">
      <w:bodyDiv w:val="1"/>
      <w:marLeft w:val="0"/>
      <w:marRight w:val="0"/>
      <w:marTop w:val="0"/>
      <w:marBottom w:val="0"/>
      <w:divBdr>
        <w:top w:val="none" w:sz="0" w:space="0" w:color="auto"/>
        <w:left w:val="none" w:sz="0" w:space="0" w:color="auto"/>
        <w:bottom w:val="none" w:sz="0" w:space="0" w:color="auto"/>
        <w:right w:val="none" w:sz="0" w:space="0" w:color="auto"/>
      </w:divBdr>
    </w:div>
    <w:div w:id="973176000">
      <w:bodyDiv w:val="1"/>
      <w:marLeft w:val="0"/>
      <w:marRight w:val="0"/>
      <w:marTop w:val="0"/>
      <w:marBottom w:val="0"/>
      <w:divBdr>
        <w:top w:val="none" w:sz="0" w:space="0" w:color="auto"/>
        <w:left w:val="none" w:sz="0" w:space="0" w:color="auto"/>
        <w:bottom w:val="none" w:sz="0" w:space="0" w:color="auto"/>
        <w:right w:val="none" w:sz="0" w:space="0" w:color="auto"/>
      </w:divBdr>
      <w:divsChild>
        <w:div w:id="1898348062">
          <w:marLeft w:val="446"/>
          <w:marRight w:val="0"/>
          <w:marTop w:val="43"/>
          <w:marBottom w:val="173"/>
          <w:divBdr>
            <w:top w:val="none" w:sz="0" w:space="0" w:color="auto"/>
            <w:left w:val="none" w:sz="0" w:space="0" w:color="auto"/>
            <w:bottom w:val="none" w:sz="0" w:space="0" w:color="auto"/>
            <w:right w:val="none" w:sz="0" w:space="0" w:color="auto"/>
          </w:divBdr>
        </w:div>
        <w:div w:id="1860049777">
          <w:marLeft w:val="446"/>
          <w:marRight w:val="0"/>
          <w:marTop w:val="43"/>
          <w:marBottom w:val="173"/>
          <w:divBdr>
            <w:top w:val="none" w:sz="0" w:space="0" w:color="auto"/>
            <w:left w:val="none" w:sz="0" w:space="0" w:color="auto"/>
            <w:bottom w:val="none" w:sz="0" w:space="0" w:color="auto"/>
            <w:right w:val="none" w:sz="0" w:space="0" w:color="auto"/>
          </w:divBdr>
        </w:div>
        <w:div w:id="108668920">
          <w:marLeft w:val="446"/>
          <w:marRight w:val="0"/>
          <w:marTop w:val="43"/>
          <w:marBottom w:val="173"/>
          <w:divBdr>
            <w:top w:val="none" w:sz="0" w:space="0" w:color="auto"/>
            <w:left w:val="none" w:sz="0" w:space="0" w:color="auto"/>
            <w:bottom w:val="none" w:sz="0" w:space="0" w:color="auto"/>
            <w:right w:val="none" w:sz="0" w:space="0" w:color="auto"/>
          </w:divBdr>
        </w:div>
        <w:div w:id="76288598">
          <w:marLeft w:val="446"/>
          <w:marRight w:val="0"/>
          <w:marTop w:val="43"/>
          <w:marBottom w:val="173"/>
          <w:divBdr>
            <w:top w:val="none" w:sz="0" w:space="0" w:color="auto"/>
            <w:left w:val="none" w:sz="0" w:space="0" w:color="auto"/>
            <w:bottom w:val="none" w:sz="0" w:space="0" w:color="auto"/>
            <w:right w:val="none" w:sz="0" w:space="0" w:color="auto"/>
          </w:divBdr>
        </w:div>
        <w:div w:id="454638734">
          <w:marLeft w:val="446"/>
          <w:marRight w:val="0"/>
          <w:marTop w:val="43"/>
          <w:marBottom w:val="173"/>
          <w:divBdr>
            <w:top w:val="none" w:sz="0" w:space="0" w:color="auto"/>
            <w:left w:val="none" w:sz="0" w:space="0" w:color="auto"/>
            <w:bottom w:val="none" w:sz="0" w:space="0" w:color="auto"/>
            <w:right w:val="none" w:sz="0" w:space="0" w:color="auto"/>
          </w:divBdr>
        </w:div>
      </w:divsChild>
    </w:div>
    <w:div w:id="1005941907">
      <w:bodyDiv w:val="1"/>
      <w:marLeft w:val="0"/>
      <w:marRight w:val="0"/>
      <w:marTop w:val="0"/>
      <w:marBottom w:val="0"/>
      <w:divBdr>
        <w:top w:val="none" w:sz="0" w:space="0" w:color="auto"/>
        <w:left w:val="none" w:sz="0" w:space="0" w:color="auto"/>
        <w:bottom w:val="none" w:sz="0" w:space="0" w:color="auto"/>
        <w:right w:val="none" w:sz="0" w:space="0" w:color="auto"/>
      </w:divBdr>
    </w:div>
    <w:div w:id="1060130365">
      <w:bodyDiv w:val="1"/>
      <w:marLeft w:val="0"/>
      <w:marRight w:val="0"/>
      <w:marTop w:val="0"/>
      <w:marBottom w:val="0"/>
      <w:divBdr>
        <w:top w:val="none" w:sz="0" w:space="0" w:color="auto"/>
        <w:left w:val="none" w:sz="0" w:space="0" w:color="auto"/>
        <w:bottom w:val="none" w:sz="0" w:space="0" w:color="auto"/>
        <w:right w:val="none" w:sz="0" w:space="0" w:color="auto"/>
      </w:divBdr>
    </w:div>
    <w:div w:id="1060715232">
      <w:bodyDiv w:val="1"/>
      <w:marLeft w:val="0"/>
      <w:marRight w:val="0"/>
      <w:marTop w:val="0"/>
      <w:marBottom w:val="0"/>
      <w:divBdr>
        <w:top w:val="none" w:sz="0" w:space="0" w:color="auto"/>
        <w:left w:val="none" w:sz="0" w:space="0" w:color="auto"/>
        <w:bottom w:val="none" w:sz="0" w:space="0" w:color="auto"/>
        <w:right w:val="none" w:sz="0" w:space="0" w:color="auto"/>
      </w:divBdr>
    </w:div>
    <w:div w:id="1067797573">
      <w:bodyDiv w:val="1"/>
      <w:marLeft w:val="0"/>
      <w:marRight w:val="0"/>
      <w:marTop w:val="0"/>
      <w:marBottom w:val="0"/>
      <w:divBdr>
        <w:top w:val="none" w:sz="0" w:space="0" w:color="auto"/>
        <w:left w:val="none" w:sz="0" w:space="0" w:color="auto"/>
        <w:bottom w:val="none" w:sz="0" w:space="0" w:color="auto"/>
        <w:right w:val="none" w:sz="0" w:space="0" w:color="auto"/>
      </w:divBdr>
    </w:div>
    <w:div w:id="1090009830">
      <w:bodyDiv w:val="1"/>
      <w:marLeft w:val="0"/>
      <w:marRight w:val="0"/>
      <w:marTop w:val="0"/>
      <w:marBottom w:val="0"/>
      <w:divBdr>
        <w:top w:val="none" w:sz="0" w:space="0" w:color="auto"/>
        <w:left w:val="none" w:sz="0" w:space="0" w:color="auto"/>
        <w:bottom w:val="none" w:sz="0" w:space="0" w:color="auto"/>
        <w:right w:val="none" w:sz="0" w:space="0" w:color="auto"/>
      </w:divBdr>
    </w:div>
    <w:div w:id="1110588696">
      <w:bodyDiv w:val="1"/>
      <w:marLeft w:val="0"/>
      <w:marRight w:val="0"/>
      <w:marTop w:val="0"/>
      <w:marBottom w:val="0"/>
      <w:divBdr>
        <w:top w:val="none" w:sz="0" w:space="0" w:color="auto"/>
        <w:left w:val="none" w:sz="0" w:space="0" w:color="auto"/>
        <w:bottom w:val="none" w:sz="0" w:space="0" w:color="auto"/>
        <w:right w:val="none" w:sz="0" w:space="0" w:color="auto"/>
      </w:divBdr>
      <w:divsChild>
        <w:div w:id="1933313596">
          <w:marLeft w:val="547"/>
          <w:marRight w:val="0"/>
          <w:marTop w:val="0"/>
          <w:marBottom w:val="0"/>
          <w:divBdr>
            <w:top w:val="none" w:sz="0" w:space="0" w:color="auto"/>
            <w:left w:val="none" w:sz="0" w:space="0" w:color="auto"/>
            <w:bottom w:val="none" w:sz="0" w:space="0" w:color="auto"/>
            <w:right w:val="none" w:sz="0" w:space="0" w:color="auto"/>
          </w:divBdr>
        </w:div>
      </w:divsChild>
    </w:div>
    <w:div w:id="1111627264">
      <w:bodyDiv w:val="1"/>
      <w:marLeft w:val="0"/>
      <w:marRight w:val="0"/>
      <w:marTop w:val="0"/>
      <w:marBottom w:val="0"/>
      <w:divBdr>
        <w:top w:val="none" w:sz="0" w:space="0" w:color="auto"/>
        <w:left w:val="none" w:sz="0" w:space="0" w:color="auto"/>
        <w:bottom w:val="none" w:sz="0" w:space="0" w:color="auto"/>
        <w:right w:val="none" w:sz="0" w:space="0" w:color="auto"/>
      </w:divBdr>
    </w:div>
    <w:div w:id="1112283281">
      <w:bodyDiv w:val="1"/>
      <w:marLeft w:val="0"/>
      <w:marRight w:val="0"/>
      <w:marTop w:val="0"/>
      <w:marBottom w:val="0"/>
      <w:divBdr>
        <w:top w:val="none" w:sz="0" w:space="0" w:color="auto"/>
        <w:left w:val="none" w:sz="0" w:space="0" w:color="auto"/>
        <w:bottom w:val="none" w:sz="0" w:space="0" w:color="auto"/>
        <w:right w:val="none" w:sz="0" w:space="0" w:color="auto"/>
      </w:divBdr>
      <w:divsChild>
        <w:div w:id="26836357">
          <w:marLeft w:val="446"/>
          <w:marRight w:val="0"/>
          <w:marTop w:val="40"/>
          <w:marBottom w:val="173"/>
          <w:divBdr>
            <w:top w:val="none" w:sz="0" w:space="0" w:color="auto"/>
            <w:left w:val="none" w:sz="0" w:space="0" w:color="auto"/>
            <w:bottom w:val="none" w:sz="0" w:space="0" w:color="auto"/>
            <w:right w:val="none" w:sz="0" w:space="0" w:color="auto"/>
          </w:divBdr>
        </w:div>
        <w:div w:id="1502282130">
          <w:marLeft w:val="446"/>
          <w:marRight w:val="0"/>
          <w:marTop w:val="40"/>
          <w:marBottom w:val="173"/>
          <w:divBdr>
            <w:top w:val="none" w:sz="0" w:space="0" w:color="auto"/>
            <w:left w:val="none" w:sz="0" w:space="0" w:color="auto"/>
            <w:bottom w:val="none" w:sz="0" w:space="0" w:color="auto"/>
            <w:right w:val="none" w:sz="0" w:space="0" w:color="auto"/>
          </w:divBdr>
        </w:div>
        <w:div w:id="1763718640">
          <w:marLeft w:val="446"/>
          <w:marRight w:val="0"/>
          <w:marTop w:val="40"/>
          <w:marBottom w:val="173"/>
          <w:divBdr>
            <w:top w:val="none" w:sz="0" w:space="0" w:color="auto"/>
            <w:left w:val="none" w:sz="0" w:space="0" w:color="auto"/>
            <w:bottom w:val="none" w:sz="0" w:space="0" w:color="auto"/>
            <w:right w:val="none" w:sz="0" w:space="0" w:color="auto"/>
          </w:divBdr>
        </w:div>
      </w:divsChild>
    </w:div>
    <w:div w:id="1125542631">
      <w:bodyDiv w:val="1"/>
      <w:marLeft w:val="0"/>
      <w:marRight w:val="0"/>
      <w:marTop w:val="0"/>
      <w:marBottom w:val="0"/>
      <w:divBdr>
        <w:top w:val="none" w:sz="0" w:space="0" w:color="auto"/>
        <w:left w:val="none" w:sz="0" w:space="0" w:color="auto"/>
        <w:bottom w:val="none" w:sz="0" w:space="0" w:color="auto"/>
        <w:right w:val="none" w:sz="0" w:space="0" w:color="auto"/>
      </w:divBdr>
      <w:divsChild>
        <w:div w:id="1039234434">
          <w:marLeft w:val="446"/>
          <w:marRight w:val="0"/>
          <w:marTop w:val="38"/>
          <w:marBottom w:val="154"/>
          <w:divBdr>
            <w:top w:val="none" w:sz="0" w:space="0" w:color="auto"/>
            <w:left w:val="none" w:sz="0" w:space="0" w:color="auto"/>
            <w:bottom w:val="none" w:sz="0" w:space="0" w:color="auto"/>
            <w:right w:val="none" w:sz="0" w:space="0" w:color="auto"/>
          </w:divBdr>
        </w:div>
        <w:div w:id="608590657">
          <w:marLeft w:val="446"/>
          <w:marRight w:val="0"/>
          <w:marTop w:val="38"/>
          <w:marBottom w:val="154"/>
          <w:divBdr>
            <w:top w:val="none" w:sz="0" w:space="0" w:color="auto"/>
            <w:left w:val="none" w:sz="0" w:space="0" w:color="auto"/>
            <w:bottom w:val="none" w:sz="0" w:space="0" w:color="auto"/>
            <w:right w:val="none" w:sz="0" w:space="0" w:color="auto"/>
          </w:divBdr>
        </w:div>
        <w:div w:id="2058964772">
          <w:marLeft w:val="446"/>
          <w:marRight w:val="0"/>
          <w:marTop w:val="38"/>
          <w:marBottom w:val="154"/>
          <w:divBdr>
            <w:top w:val="none" w:sz="0" w:space="0" w:color="auto"/>
            <w:left w:val="none" w:sz="0" w:space="0" w:color="auto"/>
            <w:bottom w:val="none" w:sz="0" w:space="0" w:color="auto"/>
            <w:right w:val="none" w:sz="0" w:space="0" w:color="auto"/>
          </w:divBdr>
        </w:div>
        <w:div w:id="941570827">
          <w:marLeft w:val="446"/>
          <w:marRight w:val="0"/>
          <w:marTop w:val="38"/>
          <w:marBottom w:val="154"/>
          <w:divBdr>
            <w:top w:val="none" w:sz="0" w:space="0" w:color="auto"/>
            <w:left w:val="none" w:sz="0" w:space="0" w:color="auto"/>
            <w:bottom w:val="none" w:sz="0" w:space="0" w:color="auto"/>
            <w:right w:val="none" w:sz="0" w:space="0" w:color="auto"/>
          </w:divBdr>
        </w:div>
        <w:div w:id="1179926933">
          <w:marLeft w:val="446"/>
          <w:marRight w:val="0"/>
          <w:marTop w:val="38"/>
          <w:marBottom w:val="154"/>
          <w:divBdr>
            <w:top w:val="none" w:sz="0" w:space="0" w:color="auto"/>
            <w:left w:val="none" w:sz="0" w:space="0" w:color="auto"/>
            <w:bottom w:val="none" w:sz="0" w:space="0" w:color="auto"/>
            <w:right w:val="none" w:sz="0" w:space="0" w:color="auto"/>
          </w:divBdr>
        </w:div>
        <w:div w:id="953707728">
          <w:marLeft w:val="446"/>
          <w:marRight w:val="0"/>
          <w:marTop w:val="38"/>
          <w:marBottom w:val="154"/>
          <w:divBdr>
            <w:top w:val="none" w:sz="0" w:space="0" w:color="auto"/>
            <w:left w:val="none" w:sz="0" w:space="0" w:color="auto"/>
            <w:bottom w:val="none" w:sz="0" w:space="0" w:color="auto"/>
            <w:right w:val="none" w:sz="0" w:space="0" w:color="auto"/>
          </w:divBdr>
        </w:div>
        <w:div w:id="1687905877">
          <w:marLeft w:val="446"/>
          <w:marRight w:val="0"/>
          <w:marTop w:val="38"/>
          <w:marBottom w:val="154"/>
          <w:divBdr>
            <w:top w:val="none" w:sz="0" w:space="0" w:color="auto"/>
            <w:left w:val="none" w:sz="0" w:space="0" w:color="auto"/>
            <w:bottom w:val="none" w:sz="0" w:space="0" w:color="auto"/>
            <w:right w:val="none" w:sz="0" w:space="0" w:color="auto"/>
          </w:divBdr>
        </w:div>
        <w:div w:id="272133596">
          <w:marLeft w:val="446"/>
          <w:marRight w:val="0"/>
          <w:marTop w:val="38"/>
          <w:marBottom w:val="154"/>
          <w:divBdr>
            <w:top w:val="none" w:sz="0" w:space="0" w:color="auto"/>
            <w:left w:val="none" w:sz="0" w:space="0" w:color="auto"/>
            <w:bottom w:val="none" w:sz="0" w:space="0" w:color="auto"/>
            <w:right w:val="none" w:sz="0" w:space="0" w:color="auto"/>
          </w:divBdr>
        </w:div>
        <w:div w:id="2002392234">
          <w:marLeft w:val="446"/>
          <w:marRight w:val="0"/>
          <w:marTop w:val="38"/>
          <w:marBottom w:val="154"/>
          <w:divBdr>
            <w:top w:val="none" w:sz="0" w:space="0" w:color="auto"/>
            <w:left w:val="none" w:sz="0" w:space="0" w:color="auto"/>
            <w:bottom w:val="none" w:sz="0" w:space="0" w:color="auto"/>
            <w:right w:val="none" w:sz="0" w:space="0" w:color="auto"/>
          </w:divBdr>
        </w:div>
      </w:divsChild>
    </w:div>
    <w:div w:id="1131358896">
      <w:bodyDiv w:val="1"/>
      <w:marLeft w:val="0"/>
      <w:marRight w:val="0"/>
      <w:marTop w:val="0"/>
      <w:marBottom w:val="0"/>
      <w:divBdr>
        <w:top w:val="none" w:sz="0" w:space="0" w:color="auto"/>
        <w:left w:val="none" w:sz="0" w:space="0" w:color="auto"/>
        <w:bottom w:val="none" w:sz="0" w:space="0" w:color="auto"/>
        <w:right w:val="none" w:sz="0" w:space="0" w:color="auto"/>
      </w:divBdr>
    </w:div>
    <w:div w:id="1157500993">
      <w:bodyDiv w:val="1"/>
      <w:marLeft w:val="0"/>
      <w:marRight w:val="0"/>
      <w:marTop w:val="0"/>
      <w:marBottom w:val="0"/>
      <w:divBdr>
        <w:top w:val="none" w:sz="0" w:space="0" w:color="auto"/>
        <w:left w:val="none" w:sz="0" w:space="0" w:color="auto"/>
        <w:bottom w:val="none" w:sz="0" w:space="0" w:color="auto"/>
        <w:right w:val="none" w:sz="0" w:space="0" w:color="auto"/>
      </w:divBdr>
      <w:divsChild>
        <w:div w:id="1800151704">
          <w:marLeft w:val="547"/>
          <w:marRight w:val="0"/>
          <w:marTop w:val="0"/>
          <w:marBottom w:val="0"/>
          <w:divBdr>
            <w:top w:val="none" w:sz="0" w:space="0" w:color="auto"/>
            <w:left w:val="none" w:sz="0" w:space="0" w:color="auto"/>
            <w:bottom w:val="none" w:sz="0" w:space="0" w:color="auto"/>
            <w:right w:val="none" w:sz="0" w:space="0" w:color="auto"/>
          </w:divBdr>
        </w:div>
        <w:div w:id="1381326517">
          <w:marLeft w:val="547"/>
          <w:marRight w:val="0"/>
          <w:marTop w:val="0"/>
          <w:marBottom w:val="0"/>
          <w:divBdr>
            <w:top w:val="none" w:sz="0" w:space="0" w:color="auto"/>
            <w:left w:val="none" w:sz="0" w:space="0" w:color="auto"/>
            <w:bottom w:val="none" w:sz="0" w:space="0" w:color="auto"/>
            <w:right w:val="none" w:sz="0" w:space="0" w:color="auto"/>
          </w:divBdr>
        </w:div>
        <w:div w:id="701825539">
          <w:marLeft w:val="547"/>
          <w:marRight w:val="0"/>
          <w:marTop w:val="0"/>
          <w:marBottom w:val="0"/>
          <w:divBdr>
            <w:top w:val="none" w:sz="0" w:space="0" w:color="auto"/>
            <w:left w:val="none" w:sz="0" w:space="0" w:color="auto"/>
            <w:bottom w:val="none" w:sz="0" w:space="0" w:color="auto"/>
            <w:right w:val="none" w:sz="0" w:space="0" w:color="auto"/>
          </w:divBdr>
        </w:div>
      </w:divsChild>
    </w:div>
    <w:div w:id="1162039297">
      <w:bodyDiv w:val="1"/>
      <w:marLeft w:val="0"/>
      <w:marRight w:val="0"/>
      <w:marTop w:val="0"/>
      <w:marBottom w:val="0"/>
      <w:divBdr>
        <w:top w:val="none" w:sz="0" w:space="0" w:color="auto"/>
        <w:left w:val="none" w:sz="0" w:space="0" w:color="auto"/>
        <w:bottom w:val="none" w:sz="0" w:space="0" w:color="auto"/>
        <w:right w:val="none" w:sz="0" w:space="0" w:color="auto"/>
      </w:divBdr>
    </w:div>
    <w:div w:id="1166441181">
      <w:bodyDiv w:val="1"/>
      <w:marLeft w:val="0"/>
      <w:marRight w:val="0"/>
      <w:marTop w:val="0"/>
      <w:marBottom w:val="0"/>
      <w:divBdr>
        <w:top w:val="none" w:sz="0" w:space="0" w:color="auto"/>
        <w:left w:val="none" w:sz="0" w:space="0" w:color="auto"/>
        <w:bottom w:val="none" w:sz="0" w:space="0" w:color="auto"/>
        <w:right w:val="none" w:sz="0" w:space="0" w:color="auto"/>
      </w:divBdr>
    </w:div>
    <w:div w:id="1168784915">
      <w:bodyDiv w:val="1"/>
      <w:marLeft w:val="0"/>
      <w:marRight w:val="0"/>
      <w:marTop w:val="0"/>
      <w:marBottom w:val="0"/>
      <w:divBdr>
        <w:top w:val="none" w:sz="0" w:space="0" w:color="auto"/>
        <w:left w:val="none" w:sz="0" w:space="0" w:color="auto"/>
        <w:bottom w:val="none" w:sz="0" w:space="0" w:color="auto"/>
        <w:right w:val="none" w:sz="0" w:space="0" w:color="auto"/>
      </w:divBdr>
    </w:div>
    <w:div w:id="1183862092">
      <w:bodyDiv w:val="1"/>
      <w:marLeft w:val="0"/>
      <w:marRight w:val="0"/>
      <w:marTop w:val="0"/>
      <w:marBottom w:val="0"/>
      <w:divBdr>
        <w:top w:val="none" w:sz="0" w:space="0" w:color="auto"/>
        <w:left w:val="none" w:sz="0" w:space="0" w:color="auto"/>
        <w:bottom w:val="none" w:sz="0" w:space="0" w:color="auto"/>
        <w:right w:val="none" w:sz="0" w:space="0" w:color="auto"/>
      </w:divBdr>
    </w:div>
    <w:div w:id="1186022283">
      <w:bodyDiv w:val="1"/>
      <w:marLeft w:val="0"/>
      <w:marRight w:val="0"/>
      <w:marTop w:val="0"/>
      <w:marBottom w:val="0"/>
      <w:divBdr>
        <w:top w:val="none" w:sz="0" w:space="0" w:color="auto"/>
        <w:left w:val="none" w:sz="0" w:space="0" w:color="auto"/>
        <w:bottom w:val="none" w:sz="0" w:space="0" w:color="auto"/>
        <w:right w:val="none" w:sz="0" w:space="0" w:color="auto"/>
      </w:divBdr>
    </w:div>
    <w:div w:id="1195003172">
      <w:bodyDiv w:val="1"/>
      <w:marLeft w:val="0"/>
      <w:marRight w:val="0"/>
      <w:marTop w:val="0"/>
      <w:marBottom w:val="0"/>
      <w:divBdr>
        <w:top w:val="none" w:sz="0" w:space="0" w:color="auto"/>
        <w:left w:val="none" w:sz="0" w:space="0" w:color="auto"/>
        <w:bottom w:val="none" w:sz="0" w:space="0" w:color="auto"/>
        <w:right w:val="none" w:sz="0" w:space="0" w:color="auto"/>
      </w:divBdr>
    </w:div>
    <w:div w:id="1229265684">
      <w:bodyDiv w:val="1"/>
      <w:marLeft w:val="0"/>
      <w:marRight w:val="0"/>
      <w:marTop w:val="0"/>
      <w:marBottom w:val="0"/>
      <w:divBdr>
        <w:top w:val="none" w:sz="0" w:space="0" w:color="auto"/>
        <w:left w:val="none" w:sz="0" w:space="0" w:color="auto"/>
        <w:bottom w:val="none" w:sz="0" w:space="0" w:color="auto"/>
        <w:right w:val="none" w:sz="0" w:space="0" w:color="auto"/>
      </w:divBdr>
    </w:div>
    <w:div w:id="1246454991">
      <w:bodyDiv w:val="1"/>
      <w:marLeft w:val="0"/>
      <w:marRight w:val="0"/>
      <w:marTop w:val="0"/>
      <w:marBottom w:val="0"/>
      <w:divBdr>
        <w:top w:val="none" w:sz="0" w:space="0" w:color="auto"/>
        <w:left w:val="none" w:sz="0" w:space="0" w:color="auto"/>
        <w:bottom w:val="none" w:sz="0" w:space="0" w:color="auto"/>
        <w:right w:val="none" w:sz="0" w:space="0" w:color="auto"/>
      </w:divBdr>
    </w:div>
    <w:div w:id="1264725699">
      <w:bodyDiv w:val="1"/>
      <w:marLeft w:val="0"/>
      <w:marRight w:val="0"/>
      <w:marTop w:val="0"/>
      <w:marBottom w:val="0"/>
      <w:divBdr>
        <w:top w:val="none" w:sz="0" w:space="0" w:color="auto"/>
        <w:left w:val="none" w:sz="0" w:space="0" w:color="auto"/>
        <w:bottom w:val="none" w:sz="0" w:space="0" w:color="auto"/>
        <w:right w:val="none" w:sz="0" w:space="0" w:color="auto"/>
      </w:divBdr>
      <w:divsChild>
        <w:div w:id="1949314412">
          <w:marLeft w:val="734"/>
          <w:marRight w:val="0"/>
          <w:marTop w:val="48"/>
          <w:marBottom w:val="192"/>
          <w:divBdr>
            <w:top w:val="none" w:sz="0" w:space="0" w:color="auto"/>
            <w:left w:val="none" w:sz="0" w:space="0" w:color="auto"/>
            <w:bottom w:val="none" w:sz="0" w:space="0" w:color="auto"/>
            <w:right w:val="none" w:sz="0" w:space="0" w:color="auto"/>
          </w:divBdr>
        </w:div>
        <w:div w:id="1084956801">
          <w:marLeft w:val="734"/>
          <w:marRight w:val="0"/>
          <w:marTop w:val="48"/>
          <w:marBottom w:val="192"/>
          <w:divBdr>
            <w:top w:val="none" w:sz="0" w:space="0" w:color="auto"/>
            <w:left w:val="none" w:sz="0" w:space="0" w:color="auto"/>
            <w:bottom w:val="none" w:sz="0" w:space="0" w:color="auto"/>
            <w:right w:val="none" w:sz="0" w:space="0" w:color="auto"/>
          </w:divBdr>
        </w:div>
        <w:div w:id="1972250128">
          <w:marLeft w:val="734"/>
          <w:marRight w:val="0"/>
          <w:marTop w:val="48"/>
          <w:marBottom w:val="192"/>
          <w:divBdr>
            <w:top w:val="none" w:sz="0" w:space="0" w:color="auto"/>
            <w:left w:val="none" w:sz="0" w:space="0" w:color="auto"/>
            <w:bottom w:val="none" w:sz="0" w:space="0" w:color="auto"/>
            <w:right w:val="none" w:sz="0" w:space="0" w:color="auto"/>
          </w:divBdr>
        </w:div>
        <w:div w:id="140659806">
          <w:marLeft w:val="734"/>
          <w:marRight w:val="0"/>
          <w:marTop w:val="48"/>
          <w:marBottom w:val="192"/>
          <w:divBdr>
            <w:top w:val="none" w:sz="0" w:space="0" w:color="auto"/>
            <w:left w:val="none" w:sz="0" w:space="0" w:color="auto"/>
            <w:bottom w:val="none" w:sz="0" w:space="0" w:color="auto"/>
            <w:right w:val="none" w:sz="0" w:space="0" w:color="auto"/>
          </w:divBdr>
        </w:div>
      </w:divsChild>
    </w:div>
    <w:div w:id="1274480691">
      <w:bodyDiv w:val="1"/>
      <w:marLeft w:val="0"/>
      <w:marRight w:val="0"/>
      <w:marTop w:val="0"/>
      <w:marBottom w:val="0"/>
      <w:divBdr>
        <w:top w:val="none" w:sz="0" w:space="0" w:color="auto"/>
        <w:left w:val="none" w:sz="0" w:space="0" w:color="auto"/>
        <w:bottom w:val="none" w:sz="0" w:space="0" w:color="auto"/>
        <w:right w:val="none" w:sz="0" w:space="0" w:color="auto"/>
      </w:divBdr>
      <w:divsChild>
        <w:div w:id="262567672">
          <w:marLeft w:val="446"/>
          <w:marRight w:val="0"/>
          <w:marTop w:val="40"/>
          <w:marBottom w:val="173"/>
          <w:divBdr>
            <w:top w:val="none" w:sz="0" w:space="0" w:color="auto"/>
            <w:left w:val="none" w:sz="0" w:space="0" w:color="auto"/>
            <w:bottom w:val="none" w:sz="0" w:space="0" w:color="auto"/>
            <w:right w:val="none" w:sz="0" w:space="0" w:color="auto"/>
          </w:divBdr>
        </w:div>
        <w:div w:id="152645886">
          <w:marLeft w:val="446"/>
          <w:marRight w:val="0"/>
          <w:marTop w:val="40"/>
          <w:marBottom w:val="173"/>
          <w:divBdr>
            <w:top w:val="none" w:sz="0" w:space="0" w:color="auto"/>
            <w:left w:val="none" w:sz="0" w:space="0" w:color="auto"/>
            <w:bottom w:val="none" w:sz="0" w:space="0" w:color="auto"/>
            <w:right w:val="none" w:sz="0" w:space="0" w:color="auto"/>
          </w:divBdr>
        </w:div>
        <w:div w:id="1333491272">
          <w:marLeft w:val="446"/>
          <w:marRight w:val="0"/>
          <w:marTop w:val="40"/>
          <w:marBottom w:val="173"/>
          <w:divBdr>
            <w:top w:val="none" w:sz="0" w:space="0" w:color="auto"/>
            <w:left w:val="none" w:sz="0" w:space="0" w:color="auto"/>
            <w:bottom w:val="none" w:sz="0" w:space="0" w:color="auto"/>
            <w:right w:val="none" w:sz="0" w:space="0" w:color="auto"/>
          </w:divBdr>
        </w:div>
      </w:divsChild>
    </w:div>
    <w:div w:id="1276213065">
      <w:bodyDiv w:val="1"/>
      <w:marLeft w:val="0"/>
      <w:marRight w:val="0"/>
      <w:marTop w:val="0"/>
      <w:marBottom w:val="0"/>
      <w:divBdr>
        <w:top w:val="none" w:sz="0" w:space="0" w:color="auto"/>
        <w:left w:val="none" w:sz="0" w:space="0" w:color="auto"/>
        <w:bottom w:val="none" w:sz="0" w:space="0" w:color="auto"/>
        <w:right w:val="none" w:sz="0" w:space="0" w:color="auto"/>
      </w:divBdr>
      <w:divsChild>
        <w:div w:id="628784646">
          <w:marLeft w:val="547"/>
          <w:marRight w:val="0"/>
          <w:marTop w:val="0"/>
          <w:marBottom w:val="0"/>
          <w:divBdr>
            <w:top w:val="none" w:sz="0" w:space="0" w:color="auto"/>
            <w:left w:val="none" w:sz="0" w:space="0" w:color="auto"/>
            <w:bottom w:val="none" w:sz="0" w:space="0" w:color="auto"/>
            <w:right w:val="none" w:sz="0" w:space="0" w:color="auto"/>
          </w:divBdr>
        </w:div>
      </w:divsChild>
    </w:div>
    <w:div w:id="1288781960">
      <w:bodyDiv w:val="1"/>
      <w:marLeft w:val="0"/>
      <w:marRight w:val="0"/>
      <w:marTop w:val="0"/>
      <w:marBottom w:val="0"/>
      <w:divBdr>
        <w:top w:val="none" w:sz="0" w:space="0" w:color="auto"/>
        <w:left w:val="none" w:sz="0" w:space="0" w:color="auto"/>
        <w:bottom w:val="none" w:sz="0" w:space="0" w:color="auto"/>
        <w:right w:val="none" w:sz="0" w:space="0" w:color="auto"/>
      </w:divBdr>
    </w:div>
    <w:div w:id="1289510875">
      <w:bodyDiv w:val="1"/>
      <w:marLeft w:val="0"/>
      <w:marRight w:val="0"/>
      <w:marTop w:val="0"/>
      <w:marBottom w:val="0"/>
      <w:divBdr>
        <w:top w:val="none" w:sz="0" w:space="0" w:color="auto"/>
        <w:left w:val="none" w:sz="0" w:space="0" w:color="auto"/>
        <w:bottom w:val="none" w:sz="0" w:space="0" w:color="auto"/>
        <w:right w:val="none" w:sz="0" w:space="0" w:color="auto"/>
      </w:divBdr>
      <w:divsChild>
        <w:div w:id="2073498364">
          <w:marLeft w:val="547"/>
          <w:marRight w:val="0"/>
          <w:marTop w:val="0"/>
          <w:marBottom w:val="0"/>
          <w:divBdr>
            <w:top w:val="none" w:sz="0" w:space="0" w:color="auto"/>
            <w:left w:val="none" w:sz="0" w:space="0" w:color="auto"/>
            <w:bottom w:val="none" w:sz="0" w:space="0" w:color="auto"/>
            <w:right w:val="none" w:sz="0" w:space="0" w:color="auto"/>
          </w:divBdr>
        </w:div>
      </w:divsChild>
    </w:div>
    <w:div w:id="1315374660">
      <w:bodyDiv w:val="1"/>
      <w:marLeft w:val="0"/>
      <w:marRight w:val="0"/>
      <w:marTop w:val="0"/>
      <w:marBottom w:val="0"/>
      <w:divBdr>
        <w:top w:val="none" w:sz="0" w:space="0" w:color="auto"/>
        <w:left w:val="none" w:sz="0" w:space="0" w:color="auto"/>
        <w:bottom w:val="none" w:sz="0" w:space="0" w:color="auto"/>
        <w:right w:val="none" w:sz="0" w:space="0" w:color="auto"/>
      </w:divBdr>
    </w:div>
    <w:div w:id="1316225538">
      <w:bodyDiv w:val="1"/>
      <w:marLeft w:val="0"/>
      <w:marRight w:val="0"/>
      <w:marTop w:val="0"/>
      <w:marBottom w:val="0"/>
      <w:divBdr>
        <w:top w:val="none" w:sz="0" w:space="0" w:color="auto"/>
        <w:left w:val="none" w:sz="0" w:space="0" w:color="auto"/>
        <w:bottom w:val="none" w:sz="0" w:space="0" w:color="auto"/>
        <w:right w:val="none" w:sz="0" w:space="0" w:color="auto"/>
      </w:divBdr>
      <w:divsChild>
        <w:div w:id="979768073">
          <w:marLeft w:val="547"/>
          <w:marRight w:val="0"/>
          <w:marTop w:val="0"/>
          <w:marBottom w:val="0"/>
          <w:divBdr>
            <w:top w:val="none" w:sz="0" w:space="0" w:color="auto"/>
            <w:left w:val="none" w:sz="0" w:space="0" w:color="auto"/>
            <w:bottom w:val="none" w:sz="0" w:space="0" w:color="auto"/>
            <w:right w:val="none" w:sz="0" w:space="0" w:color="auto"/>
          </w:divBdr>
        </w:div>
      </w:divsChild>
    </w:div>
    <w:div w:id="1332757916">
      <w:bodyDiv w:val="1"/>
      <w:marLeft w:val="0"/>
      <w:marRight w:val="0"/>
      <w:marTop w:val="0"/>
      <w:marBottom w:val="0"/>
      <w:divBdr>
        <w:top w:val="none" w:sz="0" w:space="0" w:color="auto"/>
        <w:left w:val="none" w:sz="0" w:space="0" w:color="auto"/>
        <w:bottom w:val="none" w:sz="0" w:space="0" w:color="auto"/>
        <w:right w:val="none" w:sz="0" w:space="0" w:color="auto"/>
      </w:divBdr>
    </w:div>
    <w:div w:id="1365716892">
      <w:bodyDiv w:val="1"/>
      <w:marLeft w:val="0"/>
      <w:marRight w:val="0"/>
      <w:marTop w:val="0"/>
      <w:marBottom w:val="0"/>
      <w:divBdr>
        <w:top w:val="none" w:sz="0" w:space="0" w:color="auto"/>
        <w:left w:val="none" w:sz="0" w:space="0" w:color="auto"/>
        <w:bottom w:val="none" w:sz="0" w:space="0" w:color="auto"/>
        <w:right w:val="none" w:sz="0" w:space="0" w:color="auto"/>
      </w:divBdr>
    </w:div>
    <w:div w:id="1365788259">
      <w:bodyDiv w:val="1"/>
      <w:marLeft w:val="0"/>
      <w:marRight w:val="0"/>
      <w:marTop w:val="0"/>
      <w:marBottom w:val="0"/>
      <w:divBdr>
        <w:top w:val="none" w:sz="0" w:space="0" w:color="auto"/>
        <w:left w:val="none" w:sz="0" w:space="0" w:color="auto"/>
        <w:bottom w:val="none" w:sz="0" w:space="0" w:color="auto"/>
        <w:right w:val="none" w:sz="0" w:space="0" w:color="auto"/>
      </w:divBdr>
    </w:div>
    <w:div w:id="1384448698">
      <w:bodyDiv w:val="1"/>
      <w:marLeft w:val="0"/>
      <w:marRight w:val="0"/>
      <w:marTop w:val="0"/>
      <w:marBottom w:val="0"/>
      <w:divBdr>
        <w:top w:val="none" w:sz="0" w:space="0" w:color="auto"/>
        <w:left w:val="none" w:sz="0" w:space="0" w:color="auto"/>
        <w:bottom w:val="none" w:sz="0" w:space="0" w:color="auto"/>
        <w:right w:val="none" w:sz="0" w:space="0" w:color="auto"/>
      </w:divBdr>
    </w:div>
    <w:div w:id="1387148553">
      <w:bodyDiv w:val="1"/>
      <w:marLeft w:val="0"/>
      <w:marRight w:val="0"/>
      <w:marTop w:val="0"/>
      <w:marBottom w:val="0"/>
      <w:divBdr>
        <w:top w:val="none" w:sz="0" w:space="0" w:color="auto"/>
        <w:left w:val="none" w:sz="0" w:space="0" w:color="auto"/>
        <w:bottom w:val="none" w:sz="0" w:space="0" w:color="auto"/>
        <w:right w:val="none" w:sz="0" w:space="0" w:color="auto"/>
      </w:divBdr>
    </w:div>
    <w:div w:id="1395465110">
      <w:bodyDiv w:val="1"/>
      <w:marLeft w:val="0"/>
      <w:marRight w:val="0"/>
      <w:marTop w:val="0"/>
      <w:marBottom w:val="0"/>
      <w:divBdr>
        <w:top w:val="none" w:sz="0" w:space="0" w:color="auto"/>
        <w:left w:val="none" w:sz="0" w:space="0" w:color="auto"/>
        <w:bottom w:val="none" w:sz="0" w:space="0" w:color="auto"/>
        <w:right w:val="none" w:sz="0" w:space="0" w:color="auto"/>
      </w:divBdr>
    </w:div>
    <w:div w:id="1421364265">
      <w:bodyDiv w:val="1"/>
      <w:marLeft w:val="0"/>
      <w:marRight w:val="0"/>
      <w:marTop w:val="0"/>
      <w:marBottom w:val="0"/>
      <w:divBdr>
        <w:top w:val="none" w:sz="0" w:space="0" w:color="auto"/>
        <w:left w:val="none" w:sz="0" w:space="0" w:color="auto"/>
        <w:bottom w:val="none" w:sz="0" w:space="0" w:color="auto"/>
        <w:right w:val="none" w:sz="0" w:space="0" w:color="auto"/>
      </w:divBdr>
    </w:div>
    <w:div w:id="1477990423">
      <w:bodyDiv w:val="1"/>
      <w:marLeft w:val="0"/>
      <w:marRight w:val="0"/>
      <w:marTop w:val="0"/>
      <w:marBottom w:val="0"/>
      <w:divBdr>
        <w:top w:val="none" w:sz="0" w:space="0" w:color="auto"/>
        <w:left w:val="none" w:sz="0" w:space="0" w:color="auto"/>
        <w:bottom w:val="none" w:sz="0" w:space="0" w:color="auto"/>
        <w:right w:val="none" w:sz="0" w:space="0" w:color="auto"/>
      </w:divBdr>
    </w:div>
    <w:div w:id="1519538368">
      <w:bodyDiv w:val="1"/>
      <w:marLeft w:val="0"/>
      <w:marRight w:val="0"/>
      <w:marTop w:val="0"/>
      <w:marBottom w:val="0"/>
      <w:divBdr>
        <w:top w:val="none" w:sz="0" w:space="0" w:color="auto"/>
        <w:left w:val="none" w:sz="0" w:space="0" w:color="auto"/>
        <w:bottom w:val="none" w:sz="0" w:space="0" w:color="auto"/>
        <w:right w:val="none" w:sz="0" w:space="0" w:color="auto"/>
      </w:divBdr>
    </w:div>
    <w:div w:id="1549149904">
      <w:bodyDiv w:val="1"/>
      <w:marLeft w:val="0"/>
      <w:marRight w:val="0"/>
      <w:marTop w:val="0"/>
      <w:marBottom w:val="0"/>
      <w:divBdr>
        <w:top w:val="none" w:sz="0" w:space="0" w:color="auto"/>
        <w:left w:val="none" w:sz="0" w:space="0" w:color="auto"/>
        <w:bottom w:val="none" w:sz="0" w:space="0" w:color="auto"/>
        <w:right w:val="none" w:sz="0" w:space="0" w:color="auto"/>
      </w:divBdr>
      <w:divsChild>
        <w:div w:id="657853444">
          <w:marLeft w:val="0"/>
          <w:marRight w:val="0"/>
          <w:marTop w:val="0"/>
          <w:marBottom w:val="0"/>
          <w:divBdr>
            <w:top w:val="none" w:sz="0" w:space="0" w:color="auto"/>
            <w:left w:val="none" w:sz="0" w:space="0" w:color="auto"/>
            <w:bottom w:val="none" w:sz="0" w:space="0" w:color="auto"/>
            <w:right w:val="none" w:sz="0" w:space="0" w:color="auto"/>
          </w:divBdr>
        </w:div>
        <w:div w:id="1847014006">
          <w:marLeft w:val="0"/>
          <w:marRight w:val="0"/>
          <w:marTop w:val="0"/>
          <w:marBottom w:val="0"/>
          <w:divBdr>
            <w:top w:val="none" w:sz="0" w:space="0" w:color="auto"/>
            <w:left w:val="none" w:sz="0" w:space="0" w:color="auto"/>
            <w:bottom w:val="none" w:sz="0" w:space="0" w:color="auto"/>
            <w:right w:val="none" w:sz="0" w:space="0" w:color="auto"/>
          </w:divBdr>
        </w:div>
        <w:div w:id="2034500901">
          <w:marLeft w:val="0"/>
          <w:marRight w:val="0"/>
          <w:marTop w:val="0"/>
          <w:marBottom w:val="0"/>
          <w:divBdr>
            <w:top w:val="none" w:sz="0" w:space="0" w:color="auto"/>
            <w:left w:val="none" w:sz="0" w:space="0" w:color="auto"/>
            <w:bottom w:val="none" w:sz="0" w:space="0" w:color="auto"/>
            <w:right w:val="none" w:sz="0" w:space="0" w:color="auto"/>
          </w:divBdr>
        </w:div>
        <w:div w:id="1939285725">
          <w:marLeft w:val="0"/>
          <w:marRight w:val="0"/>
          <w:marTop w:val="0"/>
          <w:marBottom w:val="0"/>
          <w:divBdr>
            <w:top w:val="none" w:sz="0" w:space="0" w:color="auto"/>
            <w:left w:val="none" w:sz="0" w:space="0" w:color="auto"/>
            <w:bottom w:val="none" w:sz="0" w:space="0" w:color="auto"/>
            <w:right w:val="none" w:sz="0" w:space="0" w:color="auto"/>
          </w:divBdr>
        </w:div>
        <w:div w:id="293222029">
          <w:marLeft w:val="0"/>
          <w:marRight w:val="0"/>
          <w:marTop w:val="0"/>
          <w:marBottom w:val="0"/>
          <w:divBdr>
            <w:top w:val="none" w:sz="0" w:space="0" w:color="auto"/>
            <w:left w:val="none" w:sz="0" w:space="0" w:color="auto"/>
            <w:bottom w:val="none" w:sz="0" w:space="0" w:color="auto"/>
            <w:right w:val="none" w:sz="0" w:space="0" w:color="auto"/>
          </w:divBdr>
        </w:div>
        <w:div w:id="1328676943">
          <w:marLeft w:val="0"/>
          <w:marRight w:val="0"/>
          <w:marTop w:val="0"/>
          <w:marBottom w:val="0"/>
          <w:divBdr>
            <w:top w:val="none" w:sz="0" w:space="0" w:color="auto"/>
            <w:left w:val="none" w:sz="0" w:space="0" w:color="auto"/>
            <w:bottom w:val="none" w:sz="0" w:space="0" w:color="auto"/>
            <w:right w:val="none" w:sz="0" w:space="0" w:color="auto"/>
          </w:divBdr>
        </w:div>
      </w:divsChild>
    </w:div>
    <w:div w:id="1570336926">
      <w:bodyDiv w:val="1"/>
      <w:marLeft w:val="0"/>
      <w:marRight w:val="0"/>
      <w:marTop w:val="0"/>
      <w:marBottom w:val="0"/>
      <w:divBdr>
        <w:top w:val="none" w:sz="0" w:space="0" w:color="auto"/>
        <w:left w:val="none" w:sz="0" w:space="0" w:color="auto"/>
        <w:bottom w:val="none" w:sz="0" w:space="0" w:color="auto"/>
        <w:right w:val="none" w:sz="0" w:space="0" w:color="auto"/>
      </w:divBdr>
      <w:divsChild>
        <w:div w:id="1433358710">
          <w:marLeft w:val="547"/>
          <w:marRight w:val="0"/>
          <w:marTop w:val="160"/>
          <w:marBottom w:val="0"/>
          <w:divBdr>
            <w:top w:val="none" w:sz="0" w:space="0" w:color="auto"/>
            <w:left w:val="none" w:sz="0" w:space="0" w:color="auto"/>
            <w:bottom w:val="none" w:sz="0" w:space="0" w:color="auto"/>
            <w:right w:val="none" w:sz="0" w:space="0" w:color="auto"/>
          </w:divBdr>
        </w:div>
        <w:div w:id="921371962">
          <w:marLeft w:val="547"/>
          <w:marRight w:val="0"/>
          <w:marTop w:val="160"/>
          <w:marBottom w:val="0"/>
          <w:divBdr>
            <w:top w:val="none" w:sz="0" w:space="0" w:color="auto"/>
            <w:left w:val="none" w:sz="0" w:space="0" w:color="auto"/>
            <w:bottom w:val="none" w:sz="0" w:space="0" w:color="auto"/>
            <w:right w:val="none" w:sz="0" w:space="0" w:color="auto"/>
          </w:divBdr>
        </w:div>
        <w:div w:id="1085223914">
          <w:marLeft w:val="547"/>
          <w:marRight w:val="0"/>
          <w:marTop w:val="160"/>
          <w:marBottom w:val="0"/>
          <w:divBdr>
            <w:top w:val="none" w:sz="0" w:space="0" w:color="auto"/>
            <w:left w:val="none" w:sz="0" w:space="0" w:color="auto"/>
            <w:bottom w:val="none" w:sz="0" w:space="0" w:color="auto"/>
            <w:right w:val="none" w:sz="0" w:space="0" w:color="auto"/>
          </w:divBdr>
        </w:div>
        <w:div w:id="1825052006">
          <w:marLeft w:val="547"/>
          <w:marRight w:val="0"/>
          <w:marTop w:val="160"/>
          <w:marBottom w:val="0"/>
          <w:divBdr>
            <w:top w:val="none" w:sz="0" w:space="0" w:color="auto"/>
            <w:left w:val="none" w:sz="0" w:space="0" w:color="auto"/>
            <w:bottom w:val="none" w:sz="0" w:space="0" w:color="auto"/>
            <w:right w:val="none" w:sz="0" w:space="0" w:color="auto"/>
          </w:divBdr>
        </w:div>
        <w:div w:id="1518696005">
          <w:marLeft w:val="547"/>
          <w:marRight w:val="0"/>
          <w:marTop w:val="160"/>
          <w:marBottom w:val="0"/>
          <w:divBdr>
            <w:top w:val="none" w:sz="0" w:space="0" w:color="auto"/>
            <w:left w:val="none" w:sz="0" w:space="0" w:color="auto"/>
            <w:bottom w:val="none" w:sz="0" w:space="0" w:color="auto"/>
            <w:right w:val="none" w:sz="0" w:space="0" w:color="auto"/>
          </w:divBdr>
        </w:div>
        <w:div w:id="409275234">
          <w:marLeft w:val="547"/>
          <w:marRight w:val="0"/>
          <w:marTop w:val="160"/>
          <w:marBottom w:val="0"/>
          <w:divBdr>
            <w:top w:val="none" w:sz="0" w:space="0" w:color="auto"/>
            <w:left w:val="none" w:sz="0" w:space="0" w:color="auto"/>
            <w:bottom w:val="none" w:sz="0" w:space="0" w:color="auto"/>
            <w:right w:val="none" w:sz="0" w:space="0" w:color="auto"/>
          </w:divBdr>
        </w:div>
        <w:div w:id="968051269">
          <w:marLeft w:val="547"/>
          <w:marRight w:val="0"/>
          <w:marTop w:val="160"/>
          <w:marBottom w:val="0"/>
          <w:divBdr>
            <w:top w:val="none" w:sz="0" w:space="0" w:color="auto"/>
            <w:left w:val="none" w:sz="0" w:space="0" w:color="auto"/>
            <w:bottom w:val="none" w:sz="0" w:space="0" w:color="auto"/>
            <w:right w:val="none" w:sz="0" w:space="0" w:color="auto"/>
          </w:divBdr>
        </w:div>
        <w:div w:id="792016077">
          <w:marLeft w:val="547"/>
          <w:marRight w:val="0"/>
          <w:marTop w:val="160"/>
          <w:marBottom w:val="0"/>
          <w:divBdr>
            <w:top w:val="none" w:sz="0" w:space="0" w:color="auto"/>
            <w:left w:val="none" w:sz="0" w:space="0" w:color="auto"/>
            <w:bottom w:val="none" w:sz="0" w:space="0" w:color="auto"/>
            <w:right w:val="none" w:sz="0" w:space="0" w:color="auto"/>
          </w:divBdr>
        </w:div>
        <w:div w:id="2030519934">
          <w:marLeft w:val="547"/>
          <w:marRight w:val="0"/>
          <w:marTop w:val="160"/>
          <w:marBottom w:val="0"/>
          <w:divBdr>
            <w:top w:val="none" w:sz="0" w:space="0" w:color="auto"/>
            <w:left w:val="none" w:sz="0" w:space="0" w:color="auto"/>
            <w:bottom w:val="none" w:sz="0" w:space="0" w:color="auto"/>
            <w:right w:val="none" w:sz="0" w:space="0" w:color="auto"/>
          </w:divBdr>
        </w:div>
      </w:divsChild>
    </w:div>
    <w:div w:id="1577085690">
      <w:bodyDiv w:val="1"/>
      <w:marLeft w:val="0"/>
      <w:marRight w:val="0"/>
      <w:marTop w:val="0"/>
      <w:marBottom w:val="0"/>
      <w:divBdr>
        <w:top w:val="none" w:sz="0" w:space="0" w:color="auto"/>
        <w:left w:val="none" w:sz="0" w:space="0" w:color="auto"/>
        <w:bottom w:val="none" w:sz="0" w:space="0" w:color="auto"/>
        <w:right w:val="none" w:sz="0" w:space="0" w:color="auto"/>
      </w:divBdr>
    </w:div>
    <w:div w:id="1601912148">
      <w:bodyDiv w:val="1"/>
      <w:marLeft w:val="0"/>
      <w:marRight w:val="0"/>
      <w:marTop w:val="0"/>
      <w:marBottom w:val="0"/>
      <w:divBdr>
        <w:top w:val="none" w:sz="0" w:space="0" w:color="auto"/>
        <w:left w:val="none" w:sz="0" w:space="0" w:color="auto"/>
        <w:bottom w:val="none" w:sz="0" w:space="0" w:color="auto"/>
        <w:right w:val="none" w:sz="0" w:space="0" w:color="auto"/>
      </w:divBdr>
      <w:divsChild>
        <w:div w:id="115492242">
          <w:marLeft w:val="446"/>
          <w:marRight w:val="0"/>
          <w:marTop w:val="38"/>
          <w:marBottom w:val="154"/>
          <w:divBdr>
            <w:top w:val="none" w:sz="0" w:space="0" w:color="auto"/>
            <w:left w:val="none" w:sz="0" w:space="0" w:color="auto"/>
            <w:bottom w:val="none" w:sz="0" w:space="0" w:color="auto"/>
            <w:right w:val="none" w:sz="0" w:space="0" w:color="auto"/>
          </w:divBdr>
        </w:div>
        <w:div w:id="1699426505">
          <w:marLeft w:val="446"/>
          <w:marRight w:val="0"/>
          <w:marTop w:val="38"/>
          <w:marBottom w:val="154"/>
          <w:divBdr>
            <w:top w:val="none" w:sz="0" w:space="0" w:color="auto"/>
            <w:left w:val="none" w:sz="0" w:space="0" w:color="auto"/>
            <w:bottom w:val="none" w:sz="0" w:space="0" w:color="auto"/>
            <w:right w:val="none" w:sz="0" w:space="0" w:color="auto"/>
          </w:divBdr>
        </w:div>
        <w:div w:id="785271829">
          <w:marLeft w:val="446"/>
          <w:marRight w:val="0"/>
          <w:marTop w:val="38"/>
          <w:marBottom w:val="154"/>
          <w:divBdr>
            <w:top w:val="none" w:sz="0" w:space="0" w:color="auto"/>
            <w:left w:val="none" w:sz="0" w:space="0" w:color="auto"/>
            <w:bottom w:val="none" w:sz="0" w:space="0" w:color="auto"/>
            <w:right w:val="none" w:sz="0" w:space="0" w:color="auto"/>
          </w:divBdr>
        </w:div>
        <w:div w:id="1936355098">
          <w:marLeft w:val="446"/>
          <w:marRight w:val="0"/>
          <w:marTop w:val="38"/>
          <w:marBottom w:val="154"/>
          <w:divBdr>
            <w:top w:val="none" w:sz="0" w:space="0" w:color="auto"/>
            <w:left w:val="none" w:sz="0" w:space="0" w:color="auto"/>
            <w:bottom w:val="none" w:sz="0" w:space="0" w:color="auto"/>
            <w:right w:val="none" w:sz="0" w:space="0" w:color="auto"/>
          </w:divBdr>
        </w:div>
        <w:div w:id="689794473">
          <w:marLeft w:val="446"/>
          <w:marRight w:val="0"/>
          <w:marTop w:val="38"/>
          <w:marBottom w:val="154"/>
          <w:divBdr>
            <w:top w:val="none" w:sz="0" w:space="0" w:color="auto"/>
            <w:left w:val="none" w:sz="0" w:space="0" w:color="auto"/>
            <w:bottom w:val="none" w:sz="0" w:space="0" w:color="auto"/>
            <w:right w:val="none" w:sz="0" w:space="0" w:color="auto"/>
          </w:divBdr>
        </w:div>
        <w:div w:id="2015182722">
          <w:marLeft w:val="446"/>
          <w:marRight w:val="0"/>
          <w:marTop w:val="38"/>
          <w:marBottom w:val="154"/>
          <w:divBdr>
            <w:top w:val="none" w:sz="0" w:space="0" w:color="auto"/>
            <w:left w:val="none" w:sz="0" w:space="0" w:color="auto"/>
            <w:bottom w:val="none" w:sz="0" w:space="0" w:color="auto"/>
            <w:right w:val="none" w:sz="0" w:space="0" w:color="auto"/>
          </w:divBdr>
        </w:div>
        <w:div w:id="1270501627">
          <w:marLeft w:val="446"/>
          <w:marRight w:val="0"/>
          <w:marTop w:val="38"/>
          <w:marBottom w:val="154"/>
          <w:divBdr>
            <w:top w:val="none" w:sz="0" w:space="0" w:color="auto"/>
            <w:left w:val="none" w:sz="0" w:space="0" w:color="auto"/>
            <w:bottom w:val="none" w:sz="0" w:space="0" w:color="auto"/>
            <w:right w:val="none" w:sz="0" w:space="0" w:color="auto"/>
          </w:divBdr>
        </w:div>
        <w:div w:id="906262164">
          <w:marLeft w:val="446"/>
          <w:marRight w:val="0"/>
          <w:marTop w:val="38"/>
          <w:marBottom w:val="154"/>
          <w:divBdr>
            <w:top w:val="none" w:sz="0" w:space="0" w:color="auto"/>
            <w:left w:val="none" w:sz="0" w:space="0" w:color="auto"/>
            <w:bottom w:val="none" w:sz="0" w:space="0" w:color="auto"/>
            <w:right w:val="none" w:sz="0" w:space="0" w:color="auto"/>
          </w:divBdr>
        </w:div>
        <w:div w:id="1434593081">
          <w:marLeft w:val="446"/>
          <w:marRight w:val="0"/>
          <w:marTop w:val="38"/>
          <w:marBottom w:val="154"/>
          <w:divBdr>
            <w:top w:val="none" w:sz="0" w:space="0" w:color="auto"/>
            <w:left w:val="none" w:sz="0" w:space="0" w:color="auto"/>
            <w:bottom w:val="none" w:sz="0" w:space="0" w:color="auto"/>
            <w:right w:val="none" w:sz="0" w:space="0" w:color="auto"/>
          </w:divBdr>
        </w:div>
        <w:div w:id="1580410618">
          <w:marLeft w:val="446"/>
          <w:marRight w:val="0"/>
          <w:marTop w:val="38"/>
          <w:marBottom w:val="154"/>
          <w:divBdr>
            <w:top w:val="none" w:sz="0" w:space="0" w:color="auto"/>
            <w:left w:val="none" w:sz="0" w:space="0" w:color="auto"/>
            <w:bottom w:val="none" w:sz="0" w:space="0" w:color="auto"/>
            <w:right w:val="none" w:sz="0" w:space="0" w:color="auto"/>
          </w:divBdr>
        </w:div>
      </w:divsChild>
    </w:div>
    <w:div w:id="1609384144">
      <w:bodyDiv w:val="1"/>
      <w:marLeft w:val="0"/>
      <w:marRight w:val="0"/>
      <w:marTop w:val="0"/>
      <w:marBottom w:val="0"/>
      <w:divBdr>
        <w:top w:val="none" w:sz="0" w:space="0" w:color="auto"/>
        <w:left w:val="none" w:sz="0" w:space="0" w:color="auto"/>
        <w:bottom w:val="none" w:sz="0" w:space="0" w:color="auto"/>
        <w:right w:val="none" w:sz="0" w:space="0" w:color="auto"/>
      </w:divBdr>
      <w:divsChild>
        <w:div w:id="1133673816">
          <w:marLeft w:val="446"/>
          <w:marRight w:val="0"/>
          <w:marTop w:val="38"/>
          <w:marBottom w:val="154"/>
          <w:divBdr>
            <w:top w:val="none" w:sz="0" w:space="0" w:color="auto"/>
            <w:left w:val="none" w:sz="0" w:space="0" w:color="auto"/>
            <w:bottom w:val="none" w:sz="0" w:space="0" w:color="auto"/>
            <w:right w:val="none" w:sz="0" w:space="0" w:color="auto"/>
          </w:divBdr>
        </w:div>
        <w:div w:id="485979859">
          <w:marLeft w:val="446"/>
          <w:marRight w:val="0"/>
          <w:marTop w:val="38"/>
          <w:marBottom w:val="154"/>
          <w:divBdr>
            <w:top w:val="none" w:sz="0" w:space="0" w:color="auto"/>
            <w:left w:val="none" w:sz="0" w:space="0" w:color="auto"/>
            <w:bottom w:val="none" w:sz="0" w:space="0" w:color="auto"/>
            <w:right w:val="none" w:sz="0" w:space="0" w:color="auto"/>
          </w:divBdr>
        </w:div>
        <w:div w:id="866869002">
          <w:marLeft w:val="446"/>
          <w:marRight w:val="0"/>
          <w:marTop w:val="38"/>
          <w:marBottom w:val="154"/>
          <w:divBdr>
            <w:top w:val="none" w:sz="0" w:space="0" w:color="auto"/>
            <w:left w:val="none" w:sz="0" w:space="0" w:color="auto"/>
            <w:bottom w:val="none" w:sz="0" w:space="0" w:color="auto"/>
            <w:right w:val="none" w:sz="0" w:space="0" w:color="auto"/>
          </w:divBdr>
        </w:div>
        <w:div w:id="1006398414">
          <w:marLeft w:val="446"/>
          <w:marRight w:val="0"/>
          <w:marTop w:val="38"/>
          <w:marBottom w:val="154"/>
          <w:divBdr>
            <w:top w:val="none" w:sz="0" w:space="0" w:color="auto"/>
            <w:left w:val="none" w:sz="0" w:space="0" w:color="auto"/>
            <w:bottom w:val="none" w:sz="0" w:space="0" w:color="auto"/>
            <w:right w:val="none" w:sz="0" w:space="0" w:color="auto"/>
          </w:divBdr>
        </w:div>
      </w:divsChild>
    </w:div>
    <w:div w:id="1610577846">
      <w:bodyDiv w:val="1"/>
      <w:marLeft w:val="0"/>
      <w:marRight w:val="0"/>
      <w:marTop w:val="0"/>
      <w:marBottom w:val="0"/>
      <w:divBdr>
        <w:top w:val="none" w:sz="0" w:space="0" w:color="auto"/>
        <w:left w:val="none" w:sz="0" w:space="0" w:color="auto"/>
        <w:bottom w:val="none" w:sz="0" w:space="0" w:color="auto"/>
        <w:right w:val="none" w:sz="0" w:space="0" w:color="auto"/>
      </w:divBdr>
    </w:div>
    <w:div w:id="1616868185">
      <w:bodyDiv w:val="1"/>
      <w:marLeft w:val="0"/>
      <w:marRight w:val="0"/>
      <w:marTop w:val="0"/>
      <w:marBottom w:val="0"/>
      <w:divBdr>
        <w:top w:val="none" w:sz="0" w:space="0" w:color="auto"/>
        <w:left w:val="none" w:sz="0" w:space="0" w:color="auto"/>
        <w:bottom w:val="none" w:sz="0" w:space="0" w:color="auto"/>
        <w:right w:val="none" w:sz="0" w:space="0" w:color="auto"/>
      </w:divBdr>
      <w:divsChild>
        <w:div w:id="1128864689">
          <w:marLeft w:val="734"/>
          <w:marRight w:val="0"/>
          <w:marTop w:val="58"/>
          <w:marBottom w:val="230"/>
          <w:divBdr>
            <w:top w:val="none" w:sz="0" w:space="0" w:color="auto"/>
            <w:left w:val="none" w:sz="0" w:space="0" w:color="auto"/>
            <w:bottom w:val="none" w:sz="0" w:space="0" w:color="auto"/>
            <w:right w:val="none" w:sz="0" w:space="0" w:color="auto"/>
          </w:divBdr>
        </w:div>
        <w:div w:id="496386772">
          <w:marLeft w:val="734"/>
          <w:marRight w:val="0"/>
          <w:marTop w:val="58"/>
          <w:marBottom w:val="230"/>
          <w:divBdr>
            <w:top w:val="none" w:sz="0" w:space="0" w:color="auto"/>
            <w:left w:val="none" w:sz="0" w:space="0" w:color="auto"/>
            <w:bottom w:val="none" w:sz="0" w:space="0" w:color="auto"/>
            <w:right w:val="none" w:sz="0" w:space="0" w:color="auto"/>
          </w:divBdr>
        </w:div>
      </w:divsChild>
    </w:div>
    <w:div w:id="1645040682">
      <w:bodyDiv w:val="1"/>
      <w:marLeft w:val="0"/>
      <w:marRight w:val="0"/>
      <w:marTop w:val="0"/>
      <w:marBottom w:val="0"/>
      <w:divBdr>
        <w:top w:val="none" w:sz="0" w:space="0" w:color="auto"/>
        <w:left w:val="none" w:sz="0" w:space="0" w:color="auto"/>
        <w:bottom w:val="none" w:sz="0" w:space="0" w:color="auto"/>
        <w:right w:val="none" w:sz="0" w:space="0" w:color="auto"/>
      </w:divBdr>
    </w:div>
    <w:div w:id="1675765726">
      <w:bodyDiv w:val="1"/>
      <w:marLeft w:val="0"/>
      <w:marRight w:val="0"/>
      <w:marTop w:val="0"/>
      <w:marBottom w:val="0"/>
      <w:divBdr>
        <w:top w:val="none" w:sz="0" w:space="0" w:color="auto"/>
        <w:left w:val="none" w:sz="0" w:space="0" w:color="auto"/>
        <w:bottom w:val="none" w:sz="0" w:space="0" w:color="auto"/>
        <w:right w:val="none" w:sz="0" w:space="0" w:color="auto"/>
      </w:divBdr>
    </w:div>
    <w:div w:id="1677683077">
      <w:bodyDiv w:val="1"/>
      <w:marLeft w:val="0"/>
      <w:marRight w:val="0"/>
      <w:marTop w:val="0"/>
      <w:marBottom w:val="0"/>
      <w:divBdr>
        <w:top w:val="none" w:sz="0" w:space="0" w:color="auto"/>
        <w:left w:val="none" w:sz="0" w:space="0" w:color="auto"/>
        <w:bottom w:val="none" w:sz="0" w:space="0" w:color="auto"/>
        <w:right w:val="none" w:sz="0" w:space="0" w:color="auto"/>
      </w:divBdr>
      <w:divsChild>
        <w:div w:id="2008166507">
          <w:marLeft w:val="547"/>
          <w:marRight w:val="0"/>
          <w:marTop w:val="0"/>
          <w:marBottom w:val="0"/>
          <w:divBdr>
            <w:top w:val="none" w:sz="0" w:space="0" w:color="auto"/>
            <w:left w:val="none" w:sz="0" w:space="0" w:color="auto"/>
            <w:bottom w:val="none" w:sz="0" w:space="0" w:color="auto"/>
            <w:right w:val="none" w:sz="0" w:space="0" w:color="auto"/>
          </w:divBdr>
        </w:div>
        <w:div w:id="1064992597">
          <w:marLeft w:val="547"/>
          <w:marRight w:val="0"/>
          <w:marTop w:val="0"/>
          <w:marBottom w:val="0"/>
          <w:divBdr>
            <w:top w:val="none" w:sz="0" w:space="0" w:color="auto"/>
            <w:left w:val="none" w:sz="0" w:space="0" w:color="auto"/>
            <w:bottom w:val="none" w:sz="0" w:space="0" w:color="auto"/>
            <w:right w:val="none" w:sz="0" w:space="0" w:color="auto"/>
          </w:divBdr>
        </w:div>
        <w:div w:id="1187527677">
          <w:marLeft w:val="547"/>
          <w:marRight w:val="0"/>
          <w:marTop w:val="0"/>
          <w:marBottom w:val="0"/>
          <w:divBdr>
            <w:top w:val="none" w:sz="0" w:space="0" w:color="auto"/>
            <w:left w:val="none" w:sz="0" w:space="0" w:color="auto"/>
            <w:bottom w:val="none" w:sz="0" w:space="0" w:color="auto"/>
            <w:right w:val="none" w:sz="0" w:space="0" w:color="auto"/>
          </w:divBdr>
        </w:div>
      </w:divsChild>
    </w:div>
    <w:div w:id="1682851548">
      <w:bodyDiv w:val="1"/>
      <w:marLeft w:val="0"/>
      <w:marRight w:val="0"/>
      <w:marTop w:val="0"/>
      <w:marBottom w:val="0"/>
      <w:divBdr>
        <w:top w:val="none" w:sz="0" w:space="0" w:color="auto"/>
        <w:left w:val="none" w:sz="0" w:space="0" w:color="auto"/>
        <w:bottom w:val="none" w:sz="0" w:space="0" w:color="auto"/>
        <w:right w:val="none" w:sz="0" w:space="0" w:color="auto"/>
      </w:divBdr>
    </w:div>
    <w:div w:id="1699810975">
      <w:bodyDiv w:val="1"/>
      <w:marLeft w:val="0"/>
      <w:marRight w:val="0"/>
      <w:marTop w:val="0"/>
      <w:marBottom w:val="0"/>
      <w:divBdr>
        <w:top w:val="none" w:sz="0" w:space="0" w:color="auto"/>
        <w:left w:val="none" w:sz="0" w:space="0" w:color="auto"/>
        <w:bottom w:val="none" w:sz="0" w:space="0" w:color="auto"/>
        <w:right w:val="none" w:sz="0" w:space="0" w:color="auto"/>
      </w:divBdr>
      <w:divsChild>
        <w:div w:id="329792015">
          <w:marLeft w:val="547"/>
          <w:marRight w:val="0"/>
          <w:marTop w:val="0"/>
          <w:marBottom w:val="0"/>
          <w:divBdr>
            <w:top w:val="none" w:sz="0" w:space="0" w:color="auto"/>
            <w:left w:val="none" w:sz="0" w:space="0" w:color="auto"/>
            <w:bottom w:val="none" w:sz="0" w:space="0" w:color="auto"/>
            <w:right w:val="none" w:sz="0" w:space="0" w:color="auto"/>
          </w:divBdr>
        </w:div>
        <w:div w:id="2105418090">
          <w:marLeft w:val="547"/>
          <w:marRight w:val="0"/>
          <w:marTop w:val="0"/>
          <w:marBottom w:val="0"/>
          <w:divBdr>
            <w:top w:val="none" w:sz="0" w:space="0" w:color="auto"/>
            <w:left w:val="none" w:sz="0" w:space="0" w:color="auto"/>
            <w:bottom w:val="none" w:sz="0" w:space="0" w:color="auto"/>
            <w:right w:val="none" w:sz="0" w:space="0" w:color="auto"/>
          </w:divBdr>
        </w:div>
        <w:div w:id="1823277141">
          <w:marLeft w:val="547"/>
          <w:marRight w:val="0"/>
          <w:marTop w:val="0"/>
          <w:marBottom w:val="0"/>
          <w:divBdr>
            <w:top w:val="none" w:sz="0" w:space="0" w:color="auto"/>
            <w:left w:val="none" w:sz="0" w:space="0" w:color="auto"/>
            <w:bottom w:val="none" w:sz="0" w:space="0" w:color="auto"/>
            <w:right w:val="none" w:sz="0" w:space="0" w:color="auto"/>
          </w:divBdr>
        </w:div>
        <w:div w:id="1855731112">
          <w:marLeft w:val="547"/>
          <w:marRight w:val="0"/>
          <w:marTop w:val="0"/>
          <w:marBottom w:val="0"/>
          <w:divBdr>
            <w:top w:val="none" w:sz="0" w:space="0" w:color="auto"/>
            <w:left w:val="none" w:sz="0" w:space="0" w:color="auto"/>
            <w:bottom w:val="none" w:sz="0" w:space="0" w:color="auto"/>
            <w:right w:val="none" w:sz="0" w:space="0" w:color="auto"/>
          </w:divBdr>
        </w:div>
        <w:div w:id="462122244">
          <w:marLeft w:val="547"/>
          <w:marRight w:val="0"/>
          <w:marTop w:val="0"/>
          <w:marBottom w:val="0"/>
          <w:divBdr>
            <w:top w:val="none" w:sz="0" w:space="0" w:color="auto"/>
            <w:left w:val="none" w:sz="0" w:space="0" w:color="auto"/>
            <w:bottom w:val="none" w:sz="0" w:space="0" w:color="auto"/>
            <w:right w:val="none" w:sz="0" w:space="0" w:color="auto"/>
          </w:divBdr>
        </w:div>
        <w:div w:id="1623268874">
          <w:marLeft w:val="547"/>
          <w:marRight w:val="0"/>
          <w:marTop w:val="0"/>
          <w:marBottom w:val="0"/>
          <w:divBdr>
            <w:top w:val="none" w:sz="0" w:space="0" w:color="auto"/>
            <w:left w:val="none" w:sz="0" w:space="0" w:color="auto"/>
            <w:bottom w:val="none" w:sz="0" w:space="0" w:color="auto"/>
            <w:right w:val="none" w:sz="0" w:space="0" w:color="auto"/>
          </w:divBdr>
        </w:div>
      </w:divsChild>
    </w:div>
    <w:div w:id="1729382125">
      <w:bodyDiv w:val="1"/>
      <w:marLeft w:val="0"/>
      <w:marRight w:val="0"/>
      <w:marTop w:val="0"/>
      <w:marBottom w:val="0"/>
      <w:divBdr>
        <w:top w:val="none" w:sz="0" w:space="0" w:color="auto"/>
        <w:left w:val="none" w:sz="0" w:space="0" w:color="auto"/>
        <w:bottom w:val="none" w:sz="0" w:space="0" w:color="auto"/>
        <w:right w:val="none" w:sz="0" w:space="0" w:color="auto"/>
      </w:divBdr>
      <w:divsChild>
        <w:div w:id="481194200">
          <w:marLeft w:val="547"/>
          <w:marRight w:val="0"/>
          <w:marTop w:val="0"/>
          <w:marBottom w:val="0"/>
          <w:divBdr>
            <w:top w:val="none" w:sz="0" w:space="0" w:color="auto"/>
            <w:left w:val="none" w:sz="0" w:space="0" w:color="auto"/>
            <w:bottom w:val="none" w:sz="0" w:space="0" w:color="auto"/>
            <w:right w:val="none" w:sz="0" w:space="0" w:color="auto"/>
          </w:divBdr>
        </w:div>
        <w:div w:id="1348167378">
          <w:marLeft w:val="547"/>
          <w:marRight w:val="0"/>
          <w:marTop w:val="0"/>
          <w:marBottom w:val="0"/>
          <w:divBdr>
            <w:top w:val="none" w:sz="0" w:space="0" w:color="auto"/>
            <w:left w:val="none" w:sz="0" w:space="0" w:color="auto"/>
            <w:bottom w:val="none" w:sz="0" w:space="0" w:color="auto"/>
            <w:right w:val="none" w:sz="0" w:space="0" w:color="auto"/>
          </w:divBdr>
        </w:div>
        <w:div w:id="1836259755">
          <w:marLeft w:val="547"/>
          <w:marRight w:val="0"/>
          <w:marTop w:val="0"/>
          <w:marBottom w:val="0"/>
          <w:divBdr>
            <w:top w:val="none" w:sz="0" w:space="0" w:color="auto"/>
            <w:left w:val="none" w:sz="0" w:space="0" w:color="auto"/>
            <w:bottom w:val="none" w:sz="0" w:space="0" w:color="auto"/>
            <w:right w:val="none" w:sz="0" w:space="0" w:color="auto"/>
          </w:divBdr>
        </w:div>
        <w:div w:id="1312246742">
          <w:marLeft w:val="547"/>
          <w:marRight w:val="0"/>
          <w:marTop w:val="0"/>
          <w:marBottom w:val="0"/>
          <w:divBdr>
            <w:top w:val="none" w:sz="0" w:space="0" w:color="auto"/>
            <w:left w:val="none" w:sz="0" w:space="0" w:color="auto"/>
            <w:bottom w:val="none" w:sz="0" w:space="0" w:color="auto"/>
            <w:right w:val="none" w:sz="0" w:space="0" w:color="auto"/>
          </w:divBdr>
        </w:div>
      </w:divsChild>
    </w:div>
    <w:div w:id="1747338878">
      <w:bodyDiv w:val="1"/>
      <w:marLeft w:val="0"/>
      <w:marRight w:val="0"/>
      <w:marTop w:val="0"/>
      <w:marBottom w:val="0"/>
      <w:divBdr>
        <w:top w:val="none" w:sz="0" w:space="0" w:color="auto"/>
        <w:left w:val="none" w:sz="0" w:space="0" w:color="auto"/>
        <w:bottom w:val="none" w:sz="0" w:space="0" w:color="auto"/>
        <w:right w:val="none" w:sz="0" w:space="0" w:color="auto"/>
      </w:divBdr>
      <w:divsChild>
        <w:div w:id="237373313">
          <w:marLeft w:val="547"/>
          <w:marRight w:val="0"/>
          <w:marTop w:val="0"/>
          <w:marBottom w:val="0"/>
          <w:divBdr>
            <w:top w:val="none" w:sz="0" w:space="0" w:color="auto"/>
            <w:left w:val="none" w:sz="0" w:space="0" w:color="auto"/>
            <w:bottom w:val="none" w:sz="0" w:space="0" w:color="auto"/>
            <w:right w:val="none" w:sz="0" w:space="0" w:color="auto"/>
          </w:divBdr>
        </w:div>
      </w:divsChild>
    </w:div>
    <w:div w:id="1755474054">
      <w:bodyDiv w:val="1"/>
      <w:marLeft w:val="0"/>
      <w:marRight w:val="0"/>
      <w:marTop w:val="0"/>
      <w:marBottom w:val="0"/>
      <w:divBdr>
        <w:top w:val="none" w:sz="0" w:space="0" w:color="auto"/>
        <w:left w:val="none" w:sz="0" w:space="0" w:color="auto"/>
        <w:bottom w:val="none" w:sz="0" w:space="0" w:color="auto"/>
        <w:right w:val="none" w:sz="0" w:space="0" w:color="auto"/>
      </w:divBdr>
    </w:div>
    <w:div w:id="1759056707">
      <w:bodyDiv w:val="1"/>
      <w:marLeft w:val="0"/>
      <w:marRight w:val="0"/>
      <w:marTop w:val="0"/>
      <w:marBottom w:val="0"/>
      <w:divBdr>
        <w:top w:val="none" w:sz="0" w:space="0" w:color="auto"/>
        <w:left w:val="none" w:sz="0" w:space="0" w:color="auto"/>
        <w:bottom w:val="none" w:sz="0" w:space="0" w:color="auto"/>
        <w:right w:val="none" w:sz="0" w:space="0" w:color="auto"/>
      </w:divBdr>
    </w:div>
    <w:div w:id="1762529335">
      <w:bodyDiv w:val="1"/>
      <w:marLeft w:val="0"/>
      <w:marRight w:val="0"/>
      <w:marTop w:val="0"/>
      <w:marBottom w:val="0"/>
      <w:divBdr>
        <w:top w:val="none" w:sz="0" w:space="0" w:color="auto"/>
        <w:left w:val="none" w:sz="0" w:space="0" w:color="auto"/>
        <w:bottom w:val="none" w:sz="0" w:space="0" w:color="auto"/>
        <w:right w:val="none" w:sz="0" w:space="0" w:color="auto"/>
      </w:divBdr>
    </w:div>
    <w:div w:id="1810437973">
      <w:bodyDiv w:val="1"/>
      <w:marLeft w:val="0"/>
      <w:marRight w:val="0"/>
      <w:marTop w:val="0"/>
      <w:marBottom w:val="0"/>
      <w:divBdr>
        <w:top w:val="none" w:sz="0" w:space="0" w:color="auto"/>
        <w:left w:val="none" w:sz="0" w:space="0" w:color="auto"/>
        <w:bottom w:val="none" w:sz="0" w:space="0" w:color="auto"/>
        <w:right w:val="none" w:sz="0" w:space="0" w:color="auto"/>
      </w:divBdr>
    </w:div>
    <w:div w:id="1811290796">
      <w:bodyDiv w:val="1"/>
      <w:marLeft w:val="0"/>
      <w:marRight w:val="0"/>
      <w:marTop w:val="0"/>
      <w:marBottom w:val="0"/>
      <w:divBdr>
        <w:top w:val="none" w:sz="0" w:space="0" w:color="auto"/>
        <w:left w:val="none" w:sz="0" w:space="0" w:color="auto"/>
        <w:bottom w:val="none" w:sz="0" w:space="0" w:color="auto"/>
        <w:right w:val="none" w:sz="0" w:space="0" w:color="auto"/>
      </w:divBdr>
    </w:div>
    <w:div w:id="1830514064">
      <w:bodyDiv w:val="1"/>
      <w:marLeft w:val="0"/>
      <w:marRight w:val="0"/>
      <w:marTop w:val="0"/>
      <w:marBottom w:val="0"/>
      <w:divBdr>
        <w:top w:val="none" w:sz="0" w:space="0" w:color="auto"/>
        <w:left w:val="none" w:sz="0" w:space="0" w:color="auto"/>
        <w:bottom w:val="none" w:sz="0" w:space="0" w:color="auto"/>
        <w:right w:val="none" w:sz="0" w:space="0" w:color="auto"/>
      </w:divBdr>
    </w:div>
    <w:div w:id="1833446492">
      <w:bodyDiv w:val="1"/>
      <w:marLeft w:val="0"/>
      <w:marRight w:val="0"/>
      <w:marTop w:val="0"/>
      <w:marBottom w:val="0"/>
      <w:divBdr>
        <w:top w:val="none" w:sz="0" w:space="0" w:color="auto"/>
        <w:left w:val="none" w:sz="0" w:space="0" w:color="auto"/>
        <w:bottom w:val="none" w:sz="0" w:space="0" w:color="auto"/>
        <w:right w:val="none" w:sz="0" w:space="0" w:color="auto"/>
      </w:divBdr>
    </w:div>
    <w:div w:id="1840003995">
      <w:bodyDiv w:val="1"/>
      <w:marLeft w:val="0"/>
      <w:marRight w:val="0"/>
      <w:marTop w:val="0"/>
      <w:marBottom w:val="0"/>
      <w:divBdr>
        <w:top w:val="none" w:sz="0" w:space="0" w:color="auto"/>
        <w:left w:val="none" w:sz="0" w:space="0" w:color="auto"/>
        <w:bottom w:val="none" w:sz="0" w:space="0" w:color="auto"/>
        <w:right w:val="none" w:sz="0" w:space="0" w:color="auto"/>
      </w:divBdr>
    </w:div>
    <w:div w:id="1843887455">
      <w:bodyDiv w:val="1"/>
      <w:marLeft w:val="0"/>
      <w:marRight w:val="0"/>
      <w:marTop w:val="0"/>
      <w:marBottom w:val="0"/>
      <w:divBdr>
        <w:top w:val="none" w:sz="0" w:space="0" w:color="auto"/>
        <w:left w:val="none" w:sz="0" w:space="0" w:color="auto"/>
        <w:bottom w:val="none" w:sz="0" w:space="0" w:color="auto"/>
        <w:right w:val="none" w:sz="0" w:space="0" w:color="auto"/>
      </w:divBdr>
    </w:div>
    <w:div w:id="1844777928">
      <w:bodyDiv w:val="1"/>
      <w:marLeft w:val="0"/>
      <w:marRight w:val="0"/>
      <w:marTop w:val="0"/>
      <w:marBottom w:val="0"/>
      <w:divBdr>
        <w:top w:val="none" w:sz="0" w:space="0" w:color="auto"/>
        <w:left w:val="none" w:sz="0" w:space="0" w:color="auto"/>
        <w:bottom w:val="none" w:sz="0" w:space="0" w:color="auto"/>
        <w:right w:val="none" w:sz="0" w:space="0" w:color="auto"/>
      </w:divBdr>
    </w:div>
    <w:div w:id="1867480386">
      <w:bodyDiv w:val="1"/>
      <w:marLeft w:val="0"/>
      <w:marRight w:val="0"/>
      <w:marTop w:val="0"/>
      <w:marBottom w:val="0"/>
      <w:divBdr>
        <w:top w:val="none" w:sz="0" w:space="0" w:color="auto"/>
        <w:left w:val="none" w:sz="0" w:space="0" w:color="auto"/>
        <w:bottom w:val="none" w:sz="0" w:space="0" w:color="auto"/>
        <w:right w:val="none" w:sz="0" w:space="0" w:color="auto"/>
      </w:divBdr>
    </w:div>
    <w:div w:id="1869174827">
      <w:bodyDiv w:val="1"/>
      <w:marLeft w:val="0"/>
      <w:marRight w:val="0"/>
      <w:marTop w:val="0"/>
      <w:marBottom w:val="0"/>
      <w:divBdr>
        <w:top w:val="none" w:sz="0" w:space="0" w:color="auto"/>
        <w:left w:val="none" w:sz="0" w:space="0" w:color="auto"/>
        <w:bottom w:val="none" w:sz="0" w:space="0" w:color="auto"/>
        <w:right w:val="none" w:sz="0" w:space="0" w:color="auto"/>
      </w:divBdr>
      <w:divsChild>
        <w:div w:id="1111314073">
          <w:marLeft w:val="547"/>
          <w:marRight w:val="0"/>
          <w:marTop w:val="0"/>
          <w:marBottom w:val="0"/>
          <w:divBdr>
            <w:top w:val="none" w:sz="0" w:space="0" w:color="auto"/>
            <w:left w:val="none" w:sz="0" w:space="0" w:color="auto"/>
            <w:bottom w:val="none" w:sz="0" w:space="0" w:color="auto"/>
            <w:right w:val="none" w:sz="0" w:space="0" w:color="auto"/>
          </w:divBdr>
        </w:div>
        <w:div w:id="1257861650">
          <w:marLeft w:val="547"/>
          <w:marRight w:val="0"/>
          <w:marTop w:val="0"/>
          <w:marBottom w:val="0"/>
          <w:divBdr>
            <w:top w:val="none" w:sz="0" w:space="0" w:color="auto"/>
            <w:left w:val="none" w:sz="0" w:space="0" w:color="auto"/>
            <w:bottom w:val="none" w:sz="0" w:space="0" w:color="auto"/>
            <w:right w:val="none" w:sz="0" w:space="0" w:color="auto"/>
          </w:divBdr>
        </w:div>
        <w:div w:id="656230511">
          <w:marLeft w:val="547"/>
          <w:marRight w:val="0"/>
          <w:marTop w:val="0"/>
          <w:marBottom w:val="0"/>
          <w:divBdr>
            <w:top w:val="none" w:sz="0" w:space="0" w:color="auto"/>
            <w:left w:val="none" w:sz="0" w:space="0" w:color="auto"/>
            <w:bottom w:val="none" w:sz="0" w:space="0" w:color="auto"/>
            <w:right w:val="none" w:sz="0" w:space="0" w:color="auto"/>
          </w:divBdr>
        </w:div>
      </w:divsChild>
    </w:div>
    <w:div w:id="1877934717">
      <w:bodyDiv w:val="1"/>
      <w:marLeft w:val="0"/>
      <w:marRight w:val="0"/>
      <w:marTop w:val="0"/>
      <w:marBottom w:val="0"/>
      <w:divBdr>
        <w:top w:val="none" w:sz="0" w:space="0" w:color="auto"/>
        <w:left w:val="none" w:sz="0" w:space="0" w:color="auto"/>
        <w:bottom w:val="none" w:sz="0" w:space="0" w:color="auto"/>
        <w:right w:val="none" w:sz="0" w:space="0" w:color="auto"/>
      </w:divBdr>
    </w:div>
    <w:div w:id="1900631710">
      <w:bodyDiv w:val="1"/>
      <w:marLeft w:val="0"/>
      <w:marRight w:val="0"/>
      <w:marTop w:val="0"/>
      <w:marBottom w:val="0"/>
      <w:divBdr>
        <w:top w:val="none" w:sz="0" w:space="0" w:color="auto"/>
        <w:left w:val="none" w:sz="0" w:space="0" w:color="auto"/>
        <w:bottom w:val="none" w:sz="0" w:space="0" w:color="auto"/>
        <w:right w:val="none" w:sz="0" w:space="0" w:color="auto"/>
      </w:divBdr>
    </w:div>
    <w:div w:id="1901673791">
      <w:bodyDiv w:val="1"/>
      <w:marLeft w:val="0"/>
      <w:marRight w:val="0"/>
      <w:marTop w:val="0"/>
      <w:marBottom w:val="0"/>
      <w:divBdr>
        <w:top w:val="none" w:sz="0" w:space="0" w:color="auto"/>
        <w:left w:val="none" w:sz="0" w:space="0" w:color="auto"/>
        <w:bottom w:val="none" w:sz="0" w:space="0" w:color="auto"/>
        <w:right w:val="none" w:sz="0" w:space="0" w:color="auto"/>
      </w:divBdr>
      <w:divsChild>
        <w:div w:id="840390722">
          <w:marLeft w:val="734"/>
          <w:marRight w:val="0"/>
          <w:marTop w:val="58"/>
          <w:marBottom w:val="230"/>
          <w:divBdr>
            <w:top w:val="none" w:sz="0" w:space="0" w:color="auto"/>
            <w:left w:val="none" w:sz="0" w:space="0" w:color="auto"/>
            <w:bottom w:val="none" w:sz="0" w:space="0" w:color="auto"/>
            <w:right w:val="none" w:sz="0" w:space="0" w:color="auto"/>
          </w:divBdr>
        </w:div>
        <w:div w:id="768237479">
          <w:marLeft w:val="734"/>
          <w:marRight w:val="0"/>
          <w:marTop w:val="58"/>
          <w:marBottom w:val="230"/>
          <w:divBdr>
            <w:top w:val="none" w:sz="0" w:space="0" w:color="auto"/>
            <w:left w:val="none" w:sz="0" w:space="0" w:color="auto"/>
            <w:bottom w:val="none" w:sz="0" w:space="0" w:color="auto"/>
            <w:right w:val="none" w:sz="0" w:space="0" w:color="auto"/>
          </w:divBdr>
        </w:div>
        <w:div w:id="1601839596">
          <w:marLeft w:val="734"/>
          <w:marRight w:val="0"/>
          <w:marTop w:val="58"/>
          <w:marBottom w:val="230"/>
          <w:divBdr>
            <w:top w:val="none" w:sz="0" w:space="0" w:color="auto"/>
            <w:left w:val="none" w:sz="0" w:space="0" w:color="auto"/>
            <w:bottom w:val="none" w:sz="0" w:space="0" w:color="auto"/>
            <w:right w:val="none" w:sz="0" w:space="0" w:color="auto"/>
          </w:divBdr>
        </w:div>
      </w:divsChild>
    </w:div>
    <w:div w:id="1930890286">
      <w:bodyDiv w:val="1"/>
      <w:marLeft w:val="0"/>
      <w:marRight w:val="0"/>
      <w:marTop w:val="0"/>
      <w:marBottom w:val="0"/>
      <w:divBdr>
        <w:top w:val="none" w:sz="0" w:space="0" w:color="auto"/>
        <w:left w:val="none" w:sz="0" w:space="0" w:color="auto"/>
        <w:bottom w:val="none" w:sz="0" w:space="0" w:color="auto"/>
        <w:right w:val="none" w:sz="0" w:space="0" w:color="auto"/>
      </w:divBdr>
      <w:divsChild>
        <w:div w:id="485509788">
          <w:marLeft w:val="547"/>
          <w:marRight w:val="0"/>
          <w:marTop w:val="160"/>
          <w:marBottom w:val="0"/>
          <w:divBdr>
            <w:top w:val="none" w:sz="0" w:space="0" w:color="auto"/>
            <w:left w:val="none" w:sz="0" w:space="0" w:color="auto"/>
            <w:bottom w:val="none" w:sz="0" w:space="0" w:color="auto"/>
            <w:right w:val="none" w:sz="0" w:space="0" w:color="auto"/>
          </w:divBdr>
        </w:div>
        <w:div w:id="591745493">
          <w:marLeft w:val="547"/>
          <w:marRight w:val="0"/>
          <w:marTop w:val="160"/>
          <w:marBottom w:val="0"/>
          <w:divBdr>
            <w:top w:val="none" w:sz="0" w:space="0" w:color="auto"/>
            <w:left w:val="none" w:sz="0" w:space="0" w:color="auto"/>
            <w:bottom w:val="none" w:sz="0" w:space="0" w:color="auto"/>
            <w:right w:val="none" w:sz="0" w:space="0" w:color="auto"/>
          </w:divBdr>
        </w:div>
      </w:divsChild>
    </w:div>
    <w:div w:id="1992057504">
      <w:bodyDiv w:val="1"/>
      <w:marLeft w:val="0"/>
      <w:marRight w:val="0"/>
      <w:marTop w:val="0"/>
      <w:marBottom w:val="0"/>
      <w:divBdr>
        <w:top w:val="none" w:sz="0" w:space="0" w:color="auto"/>
        <w:left w:val="none" w:sz="0" w:space="0" w:color="auto"/>
        <w:bottom w:val="none" w:sz="0" w:space="0" w:color="auto"/>
        <w:right w:val="none" w:sz="0" w:space="0" w:color="auto"/>
      </w:divBdr>
    </w:div>
    <w:div w:id="2009015987">
      <w:bodyDiv w:val="1"/>
      <w:marLeft w:val="0"/>
      <w:marRight w:val="0"/>
      <w:marTop w:val="0"/>
      <w:marBottom w:val="0"/>
      <w:divBdr>
        <w:top w:val="none" w:sz="0" w:space="0" w:color="auto"/>
        <w:left w:val="none" w:sz="0" w:space="0" w:color="auto"/>
        <w:bottom w:val="none" w:sz="0" w:space="0" w:color="auto"/>
        <w:right w:val="none" w:sz="0" w:space="0" w:color="auto"/>
      </w:divBdr>
    </w:div>
    <w:div w:id="2015496635">
      <w:bodyDiv w:val="1"/>
      <w:marLeft w:val="0"/>
      <w:marRight w:val="0"/>
      <w:marTop w:val="0"/>
      <w:marBottom w:val="0"/>
      <w:divBdr>
        <w:top w:val="none" w:sz="0" w:space="0" w:color="auto"/>
        <w:left w:val="none" w:sz="0" w:space="0" w:color="auto"/>
        <w:bottom w:val="none" w:sz="0" w:space="0" w:color="auto"/>
        <w:right w:val="none" w:sz="0" w:space="0" w:color="auto"/>
      </w:divBdr>
    </w:div>
    <w:div w:id="2028677716">
      <w:bodyDiv w:val="1"/>
      <w:marLeft w:val="0"/>
      <w:marRight w:val="0"/>
      <w:marTop w:val="0"/>
      <w:marBottom w:val="0"/>
      <w:divBdr>
        <w:top w:val="none" w:sz="0" w:space="0" w:color="auto"/>
        <w:left w:val="none" w:sz="0" w:space="0" w:color="auto"/>
        <w:bottom w:val="none" w:sz="0" w:space="0" w:color="auto"/>
        <w:right w:val="none" w:sz="0" w:space="0" w:color="auto"/>
      </w:divBdr>
    </w:div>
    <w:div w:id="2038698091">
      <w:bodyDiv w:val="1"/>
      <w:marLeft w:val="0"/>
      <w:marRight w:val="0"/>
      <w:marTop w:val="0"/>
      <w:marBottom w:val="0"/>
      <w:divBdr>
        <w:top w:val="none" w:sz="0" w:space="0" w:color="auto"/>
        <w:left w:val="none" w:sz="0" w:space="0" w:color="auto"/>
        <w:bottom w:val="none" w:sz="0" w:space="0" w:color="auto"/>
        <w:right w:val="none" w:sz="0" w:space="0" w:color="auto"/>
      </w:divBdr>
      <w:divsChild>
        <w:div w:id="592201724">
          <w:marLeft w:val="547"/>
          <w:marRight w:val="0"/>
          <w:marTop w:val="0"/>
          <w:marBottom w:val="0"/>
          <w:divBdr>
            <w:top w:val="none" w:sz="0" w:space="0" w:color="auto"/>
            <w:left w:val="none" w:sz="0" w:space="0" w:color="auto"/>
            <w:bottom w:val="none" w:sz="0" w:space="0" w:color="auto"/>
            <w:right w:val="none" w:sz="0" w:space="0" w:color="auto"/>
          </w:divBdr>
        </w:div>
        <w:div w:id="1613322863">
          <w:marLeft w:val="547"/>
          <w:marRight w:val="0"/>
          <w:marTop w:val="0"/>
          <w:marBottom w:val="0"/>
          <w:divBdr>
            <w:top w:val="none" w:sz="0" w:space="0" w:color="auto"/>
            <w:left w:val="none" w:sz="0" w:space="0" w:color="auto"/>
            <w:bottom w:val="none" w:sz="0" w:space="0" w:color="auto"/>
            <w:right w:val="none" w:sz="0" w:space="0" w:color="auto"/>
          </w:divBdr>
        </w:div>
        <w:div w:id="1300264700">
          <w:marLeft w:val="547"/>
          <w:marRight w:val="0"/>
          <w:marTop w:val="0"/>
          <w:marBottom w:val="0"/>
          <w:divBdr>
            <w:top w:val="none" w:sz="0" w:space="0" w:color="auto"/>
            <w:left w:val="none" w:sz="0" w:space="0" w:color="auto"/>
            <w:bottom w:val="none" w:sz="0" w:space="0" w:color="auto"/>
            <w:right w:val="none" w:sz="0" w:space="0" w:color="auto"/>
          </w:divBdr>
        </w:div>
        <w:div w:id="880829330">
          <w:marLeft w:val="547"/>
          <w:marRight w:val="0"/>
          <w:marTop w:val="0"/>
          <w:marBottom w:val="0"/>
          <w:divBdr>
            <w:top w:val="none" w:sz="0" w:space="0" w:color="auto"/>
            <w:left w:val="none" w:sz="0" w:space="0" w:color="auto"/>
            <w:bottom w:val="none" w:sz="0" w:space="0" w:color="auto"/>
            <w:right w:val="none" w:sz="0" w:space="0" w:color="auto"/>
          </w:divBdr>
        </w:div>
        <w:div w:id="461047204">
          <w:marLeft w:val="547"/>
          <w:marRight w:val="0"/>
          <w:marTop w:val="0"/>
          <w:marBottom w:val="0"/>
          <w:divBdr>
            <w:top w:val="none" w:sz="0" w:space="0" w:color="auto"/>
            <w:left w:val="none" w:sz="0" w:space="0" w:color="auto"/>
            <w:bottom w:val="none" w:sz="0" w:space="0" w:color="auto"/>
            <w:right w:val="none" w:sz="0" w:space="0" w:color="auto"/>
          </w:divBdr>
        </w:div>
      </w:divsChild>
    </w:div>
    <w:div w:id="2045669242">
      <w:bodyDiv w:val="1"/>
      <w:marLeft w:val="0"/>
      <w:marRight w:val="0"/>
      <w:marTop w:val="0"/>
      <w:marBottom w:val="0"/>
      <w:divBdr>
        <w:top w:val="none" w:sz="0" w:space="0" w:color="auto"/>
        <w:left w:val="none" w:sz="0" w:space="0" w:color="auto"/>
        <w:bottom w:val="none" w:sz="0" w:space="0" w:color="auto"/>
        <w:right w:val="none" w:sz="0" w:space="0" w:color="auto"/>
      </w:divBdr>
      <w:divsChild>
        <w:div w:id="1487042423">
          <w:marLeft w:val="1267"/>
          <w:marRight w:val="0"/>
          <w:marTop w:val="43"/>
          <w:marBottom w:val="173"/>
          <w:divBdr>
            <w:top w:val="none" w:sz="0" w:space="0" w:color="auto"/>
            <w:left w:val="none" w:sz="0" w:space="0" w:color="auto"/>
            <w:bottom w:val="none" w:sz="0" w:space="0" w:color="auto"/>
            <w:right w:val="none" w:sz="0" w:space="0" w:color="auto"/>
          </w:divBdr>
        </w:div>
        <w:div w:id="1091505494">
          <w:marLeft w:val="1267"/>
          <w:marRight w:val="0"/>
          <w:marTop w:val="43"/>
          <w:marBottom w:val="173"/>
          <w:divBdr>
            <w:top w:val="none" w:sz="0" w:space="0" w:color="auto"/>
            <w:left w:val="none" w:sz="0" w:space="0" w:color="auto"/>
            <w:bottom w:val="none" w:sz="0" w:space="0" w:color="auto"/>
            <w:right w:val="none" w:sz="0" w:space="0" w:color="auto"/>
          </w:divBdr>
        </w:div>
        <w:div w:id="1105808231">
          <w:marLeft w:val="1267"/>
          <w:marRight w:val="0"/>
          <w:marTop w:val="43"/>
          <w:marBottom w:val="173"/>
          <w:divBdr>
            <w:top w:val="none" w:sz="0" w:space="0" w:color="auto"/>
            <w:left w:val="none" w:sz="0" w:space="0" w:color="auto"/>
            <w:bottom w:val="none" w:sz="0" w:space="0" w:color="auto"/>
            <w:right w:val="none" w:sz="0" w:space="0" w:color="auto"/>
          </w:divBdr>
        </w:div>
        <w:div w:id="1664431213">
          <w:marLeft w:val="1267"/>
          <w:marRight w:val="0"/>
          <w:marTop w:val="43"/>
          <w:marBottom w:val="173"/>
          <w:divBdr>
            <w:top w:val="none" w:sz="0" w:space="0" w:color="auto"/>
            <w:left w:val="none" w:sz="0" w:space="0" w:color="auto"/>
            <w:bottom w:val="none" w:sz="0" w:space="0" w:color="auto"/>
            <w:right w:val="none" w:sz="0" w:space="0" w:color="auto"/>
          </w:divBdr>
        </w:div>
        <w:div w:id="953056531">
          <w:marLeft w:val="1267"/>
          <w:marRight w:val="0"/>
          <w:marTop w:val="43"/>
          <w:marBottom w:val="173"/>
          <w:divBdr>
            <w:top w:val="none" w:sz="0" w:space="0" w:color="auto"/>
            <w:left w:val="none" w:sz="0" w:space="0" w:color="auto"/>
            <w:bottom w:val="none" w:sz="0" w:space="0" w:color="auto"/>
            <w:right w:val="none" w:sz="0" w:space="0" w:color="auto"/>
          </w:divBdr>
        </w:div>
        <w:div w:id="823663047">
          <w:marLeft w:val="1267"/>
          <w:marRight w:val="0"/>
          <w:marTop w:val="43"/>
          <w:marBottom w:val="173"/>
          <w:divBdr>
            <w:top w:val="none" w:sz="0" w:space="0" w:color="auto"/>
            <w:left w:val="none" w:sz="0" w:space="0" w:color="auto"/>
            <w:bottom w:val="none" w:sz="0" w:space="0" w:color="auto"/>
            <w:right w:val="none" w:sz="0" w:space="0" w:color="auto"/>
          </w:divBdr>
        </w:div>
        <w:div w:id="1645350399">
          <w:marLeft w:val="1267"/>
          <w:marRight w:val="0"/>
          <w:marTop w:val="43"/>
          <w:marBottom w:val="173"/>
          <w:divBdr>
            <w:top w:val="none" w:sz="0" w:space="0" w:color="auto"/>
            <w:left w:val="none" w:sz="0" w:space="0" w:color="auto"/>
            <w:bottom w:val="none" w:sz="0" w:space="0" w:color="auto"/>
            <w:right w:val="none" w:sz="0" w:space="0" w:color="auto"/>
          </w:divBdr>
        </w:div>
      </w:divsChild>
    </w:div>
    <w:div w:id="2055156238">
      <w:bodyDiv w:val="1"/>
      <w:marLeft w:val="0"/>
      <w:marRight w:val="0"/>
      <w:marTop w:val="0"/>
      <w:marBottom w:val="0"/>
      <w:divBdr>
        <w:top w:val="none" w:sz="0" w:space="0" w:color="auto"/>
        <w:left w:val="none" w:sz="0" w:space="0" w:color="auto"/>
        <w:bottom w:val="none" w:sz="0" w:space="0" w:color="auto"/>
        <w:right w:val="none" w:sz="0" w:space="0" w:color="auto"/>
      </w:divBdr>
      <w:divsChild>
        <w:div w:id="1609315225">
          <w:marLeft w:val="734"/>
          <w:marRight w:val="0"/>
          <w:marTop w:val="58"/>
          <w:marBottom w:val="230"/>
          <w:divBdr>
            <w:top w:val="none" w:sz="0" w:space="0" w:color="auto"/>
            <w:left w:val="none" w:sz="0" w:space="0" w:color="auto"/>
            <w:bottom w:val="none" w:sz="0" w:space="0" w:color="auto"/>
            <w:right w:val="none" w:sz="0" w:space="0" w:color="auto"/>
          </w:divBdr>
        </w:div>
        <w:div w:id="282922876">
          <w:marLeft w:val="734"/>
          <w:marRight w:val="0"/>
          <w:marTop w:val="58"/>
          <w:marBottom w:val="230"/>
          <w:divBdr>
            <w:top w:val="none" w:sz="0" w:space="0" w:color="auto"/>
            <w:left w:val="none" w:sz="0" w:space="0" w:color="auto"/>
            <w:bottom w:val="none" w:sz="0" w:space="0" w:color="auto"/>
            <w:right w:val="none" w:sz="0" w:space="0" w:color="auto"/>
          </w:divBdr>
        </w:div>
        <w:div w:id="819999026">
          <w:marLeft w:val="734"/>
          <w:marRight w:val="0"/>
          <w:marTop w:val="58"/>
          <w:marBottom w:val="230"/>
          <w:divBdr>
            <w:top w:val="none" w:sz="0" w:space="0" w:color="auto"/>
            <w:left w:val="none" w:sz="0" w:space="0" w:color="auto"/>
            <w:bottom w:val="none" w:sz="0" w:space="0" w:color="auto"/>
            <w:right w:val="none" w:sz="0" w:space="0" w:color="auto"/>
          </w:divBdr>
        </w:div>
        <w:div w:id="2114663329">
          <w:marLeft w:val="734"/>
          <w:marRight w:val="0"/>
          <w:marTop w:val="58"/>
          <w:marBottom w:val="230"/>
          <w:divBdr>
            <w:top w:val="none" w:sz="0" w:space="0" w:color="auto"/>
            <w:left w:val="none" w:sz="0" w:space="0" w:color="auto"/>
            <w:bottom w:val="none" w:sz="0" w:space="0" w:color="auto"/>
            <w:right w:val="none" w:sz="0" w:space="0" w:color="auto"/>
          </w:divBdr>
        </w:div>
        <w:div w:id="1602839502">
          <w:marLeft w:val="734"/>
          <w:marRight w:val="0"/>
          <w:marTop w:val="58"/>
          <w:marBottom w:val="230"/>
          <w:divBdr>
            <w:top w:val="none" w:sz="0" w:space="0" w:color="auto"/>
            <w:left w:val="none" w:sz="0" w:space="0" w:color="auto"/>
            <w:bottom w:val="none" w:sz="0" w:space="0" w:color="auto"/>
            <w:right w:val="none" w:sz="0" w:space="0" w:color="auto"/>
          </w:divBdr>
        </w:div>
      </w:divsChild>
    </w:div>
    <w:div w:id="2075884992">
      <w:bodyDiv w:val="1"/>
      <w:marLeft w:val="0"/>
      <w:marRight w:val="0"/>
      <w:marTop w:val="0"/>
      <w:marBottom w:val="0"/>
      <w:divBdr>
        <w:top w:val="none" w:sz="0" w:space="0" w:color="auto"/>
        <w:left w:val="none" w:sz="0" w:space="0" w:color="auto"/>
        <w:bottom w:val="none" w:sz="0" w:space="0" w:color="auto"/>
        <w:right w:val="none" w:sz="0" w:space="0" w:color="auto"/>
      </w:divBdr>
    </w:div>
    <w:div w:id="2089034594">
      <w:bodyDiv w:val="1"/>
      <w:marLeft w:val="0"/>
      <w:marRight w:val="0"/>
      <w:marTop w:val="0"/>
      <w:marBottom w:val="0"/>
      <w:divBdr>
        <w:top w:val="none" w:sz="0" w:space="0" w:color="auto"/>
        <w:left w:val="none" w:sz="0" w:space="0" w:color="auto"/>
        <w:bottom w:val="none" w:sz="0" w:space="0" w:color="auto"/>
        <w:right w:val="none" w:sz="0" w:space="0" w:color="auto"/>
      </w:divBdr>
    </w:div>
    <w:div w:id="2095121870">
      <w:bodyDiv w:val="1"/>
      <w:marLeft w:val="0"/>
      <w:marRight w:val="0"/>
      <w:marTop w:val="0"/>
      <w:marBottom w:val="0"/>
      <w:divBdr>
        <w:top w:val="none" w:sz="0" w:space="0" w:color="auto"/>
        <w:left w:val="none" w:sz="0" w:space="0" w:color="auto"/>
        <w:bottom w:val="none" w:sz="0" w:space="0" w:color="auto"/>
        <w:right w:val="none" w:sz="0" w:space="0" w:color="auto"/>
      </w:divBdr>
    </w:div>
    <w:div w:id="2104757799">
      <w:bodyDiv w:val="1"/>
      <w:marLeft w:val="0"/>
      <w:marRight w:val="0"/>
      <w:marTop w:val="0"/>
      <w:marBottom w:val="0"/>
      <w:divBdr>
        <w:top w:val="none" w:sz="0" w:space="0" w:color="auto"/>
        <w:left w:val="none" w:sz="0" w:space="0" w:color="auto"/>
        <w:bottom w:val="none" w:sz="0" w:space="0" w:color="auto"/>
        <w:right w:val="none" w:sz="0" w:space="0" w:color="auto"/>
      </w:divBdr>
    </w:div>
    <w:div w:id="2118019856">
      <w:bodyDiv w:val="1"/>
      <w:marLeft w:val="0"/>
      <w:marRight w:val="0"/>
      <w:marTop w:val="0"/>
      <w:marBottom w:val="0"/>
      <w:divBdr>
        <w:top w:val="none" w:sz="0" w:space="0" w:color="auto"/>
        <w:left w:val="none" w:sz="0" w:space="0" w:color="auto"/>
        <w:bottom w:val="none" w:sz="0" w:space="0" w:color="auto"/>
        <w:right w:val="none" w:sz="0" w:space="0" w:color="auto"/>
      </w:divBdr>
    </w:div>
    <w:div w:id="2130926063">
      <w:bodyDiv w:val="1"/>
      <w:marLeft w:val="0"/>
      <w:marRight w:val="0"/>
      <w:marTop w:val="0"/>
      <w:marBottom w:val="0"/>
      <w:divBdr>
        <w:top w:val="none" w:sz="0" w:space="0" w:color="auto"/>
        <w:left w:val="none" w:sz="0" w:space="0" w:color="auto"/>
        <w:bottom w:val="none" w:sz="0" w:space="0" w:color="auto"/>
        <w:right w:val="none" w:sz="0" w:space="0" w:color="auto"/>
      </w:divBdr>
      <w:divsChild>
        <w:div w:id="490756977">
          <w:marLeft w:val="547"/>
          <w:marRight w:val="0"/>
          <w:marTop w:val="0"/>
          <w:marBottom w:val="0"/>
          <w:divBdr>
            <w:top w:val="none" w:sz="0" w:space="0" w:color="auto"/>
            <w:left w:val="none" w:sz="0" w:space="0" w:color="auto"/>
            <w:bottom w:val="none" w:sz="0" w:space="0" w:color="auto"/>
            <w:right w:val="none" w:sz="0" w:space="0" w:color="auto"/>
          </w:divBdr>
        </w:div>
        <w:div w:id="1153178644">
          <w:marLeft w:val="547"/>
          <w:marRight w:val="0"/>
          <w:marTop w:val="0"/>
          <w:marBottom w:val="0"/>
          <w:divBdr>
            <w:top w:val="none" w:sz="0" w:space="0" w:color="auto"/>
            <w:left w:val="none" w:sz="0" w:space="0" w:color="auto"/>
            <w:bottom w:val="none" w:sz="0" w:space="0" w:color="auto"/>
            <w:right w:val="none" w:sz="0" w:space="0" w:color="auto"/>
          </w:divBdr>
        </w:div>
        <w:div w:id="1168129719">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mbkoza2@gmail.com" TargetMode="External"/><Relationship Id="rId18" Type="http://schemas.openxmlformats.org/officeDocument/2006/relationships/hyperlink" Target="mailto:rphifer@wcenvironmental.com" TargetMode="External"/><Relationship Id="rId26" Type="http://schemas.openxmlformats.org/officeDocument/2006/relationships/image" Target="media/image6.png"/><Relationship Id="rId39" Type="http://schemas.openxmlformats.org/officeDocument/2006/relationships/hyperlink" Target="https://www.youtube.com/watch?v=xsxi4qaEnOg&amp;t=155s" TargetMode="External"/><Relationship Id="rId21" Type="http://schemas.openxmlformats.org/officeDocument/2006/relationships/hyperlink" Target="mailto:fwoodblack90@gmail.com" TargetMode="External"/><Relationship Id="rId34" Type="http://schemas.openxmlformats.org/officeDocument/2006/relationships/image" Target="media/image14.svg"/><Relationship Id="rId42" Type="http://schemas.openxmlformats.org/officeDocument/2006/relationships/footer" Target="footer1.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mailto:kalim863@gmail.com" TargetMode="External"/><Relationship Id="rId20" Type="http://schemas.openxmlformats.org/officeDocument/2006/relationships/hyperlink" Target="mailto:sigmannsb@skybest.com" TargetMode="External"/><Relationship Id="rId29" Type="http://schemas.openxmlformats.org/officeDocument/2006/relationships/image" Target="media/image9.png"/><Relationship Id="rId41" Type="http://schemas.openxmlformats.org/officeDocument/2006/relationships/hyperlink" Target="https://www.dropbox.com/s/s1y55lrk7wuu6pi/PROJECT%20MANAGEMENT%20FOR%20THE.%20NONPROFESSIONAL%20PM.pdf?dl=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mizzo@princeton.edu" TargetMode="External"/><Relationship Id="rId24" Type="http://schemas.openxmlformats.org/officeDocument/2006/relationships/image" Target="media/image4.png"/><Relationship Id="rId32" Type="http://schemas.openxmlformats.org/officeDocument/2006/relationships/image" Target="media/image12.svg"/><Relationship Id="rId37" Type="http://schemas.openxmlformats.org/officeDocument/2006/relationships/hyperlink" Target="https://www.officetimeline.com/make-timeline/powerpoint#manually-make-powerpoint" TargetMode="External"/><Relationship Id="rId40" Type="http://schemas.openxmlformats.org/officeDocument/2006/relationships/hyperlink" Target="https://www.dropbox.com/s/849vsed03a3avgz/Project%20Management%20101%20FINAL.pdf?dl=0" TargetMode="External"/><Relationship Id="rId5" Type="http://schemas.openxmlformats.org/officeDocument/2006/relationships/footnotes" Target="footnotes.xml"/><Relationship Id="rId15" Type="http://schemas.openxmlformats.org/officeDocument/2006/relationships/hyperlink" Target="mailto:callamaemcculley@gmail.com" TargetMode="External"/><Relationship Id="rId23" Type="http://schemas.openxmlformats.org/officeDocument/2006/relationships/image" Target="media/image3.png"/><Relationship Id="rId28" Type="http://schemas.openxmlformats.org/officeDocument/2006/relationships/image" Target="media/image8.emf"/><Relationship Id="rId36" Type="http://schemas.openxmlformats.org/officeDocument/2006/relationships/image" Target="media/image16.svg"/><Relationship Id="rId10" Type="http://schemas.openxmlformats.org/officeDocument/2006/relationships/hyperlink" Target="mailto:M_Gmurczyk@acs.org" TargetMode="External"/><Relationship Id="rId19" Type="http://schemas.openxmlformats.org/officeDocument/2006/relationships/hyperlink" Target="mailto:jreidy2@stanford.edu" TargetMode="External"/><Relationship Id="rId31" Type="http://schemas.openxmlformats.org/officeDocument/2006/relationships/image" Target="media/image11.png"/><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debbie.m.decker@gmail.com" TargetMode="External"/><Relationship Id="rId14" Type="http://schemas.openxmlformats.org/officeDocument/2006/relationships/hyperlink" Target="mailto:dkuespert@pm.me" TargetMode="External"/><Relationship Id="rId22" Type="http://schemas.openxmlformats.org/officeDocument/2006/relationships/image" Target="media/image2.png"/><Relationship Id="rId27" Type="http://schemas.openxmlformats.org/officeDocument/2006/relationships/image" Target="media/image7.png"/><Relationship Id="rId30" Type="http://schemas.openxmlformats.org/officeDocument/2006/relationships/image" Target="media/image10.png"/><Relationship Id="rId35" Type="http://schemas.openxmlformats.org/officeDocument/2006/relationships/image" Target="media/image15.png"/><Relationship Id="rId43" Type="http://schemas.openxmlformats.org/officeDocument/2006/relationships/fontTable" Target="fontTable.xml"/><Relationship Id="rId8" Type="http://schemas.openxmlformats.org/officeDocument/2006/relationships/hyperlink" Target="mailto:Kimi.Brown127@gmail.com" TargetMode="External"/><Relationship Id="rId3" Type="http://schemas.openxmlformats.org/officeDocument/2006/relationships/settings" Target="settings.xml"/><Relationship Id="rId12" Type="http://schemas.openxmlformats.org/officeDocument/2006/relationships/hyperlink" Target="mailto:mgkoehler@proaaci.com" TargetMode="External"/><Relationship Id="rId17" Type="http://schemas.openxmlformats.org/officeDocument/2006/relationships/hyperlink" Target="mailto:mnyansa@mtu.edu" TargetMode="External"/><Relationship Id="rId25" Type="http://schemas.openxmlformats.org/officeDocument/2006/relationships/image" Target="media/image5.svg"/><Relationship Id="rId33" Type="http://schemas.openxmlformats.org/officeDocument/2006/relationships/image" Target="media/image13.png"/><Relationship Id="rId38" Type="http://schemas.openxmlformats.org/officeDocument/2006/relationships/hyperlink" Target="https://www.officetimeline.com/make-timeline/exc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0468bc4a-134c-4fb0-b843-a2a3d583e919}" enabled="0" method="" siteId="{0468bc4a-134c-4fb0-b843-a2a3d583e919}" removed="1"/>
</clbl:labelList>
</file>

<file path=docProps/app.xml><?xml version="1.0" encoding="utf-8"?>
<Properties xmlns="http://schemas.openxmlformats.org/officeDocument/2006/extended-properties" xmlns:vt="http://schemas.openxmlformats.org/officeDocument/2006/docPropsVTypes">
  <Template>Normal</Template>
  <TotalTime>1</TotalTime>
  <Pages>11</Pages>
  <Words>2727</Words>
  <Characters>15548</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UAB CHEMISTRY</Company>
  <LinksUpToDate>false</LinksUpToDate>
  <CharactersWithSpaces>18239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Larry Krannich</dc:creator>
  <cp:keywords/>
  <dc:description/>
  <cp:lastModifiedBy>Carol Duane</cp:lastModifiedBy>
  <cp:revision>2</cp:revision>
  <cp:lastPrinted>2018-01-29T23:37:00Z</cp:lastPrinted>
  <dcterms:created xsi:type="dcterms:W3CDTF">2023-09-14T16:58:00Z</dcterms:created>
  <dcterms:modified xsi:type="dcterms:W3CDTF">2023-09-14T16:58:00Z</dcterms:modified>
</cp:coreProperties>
</file>